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801BBC" w:rsidRDefault="007A7AE4" w:rsidP="00C23B32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rFonts w:cs="Arial"/>
          <w:sz w:val="12"/>
          <w:lang w:val="en-GB"/>
        </w:rPr>
        <w:sectPr w:rsidR="007A7AE4" w:rsidRPr="00801BBC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801BBC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801BBC" w:rsidRDefault="00B802D5" w:rsidP="00C23B32">
            <w:pPr>
              <w:tabs>
                <w:tab w:val="left" w:pos="7655"/>
              </w:tabs>
              <w:spacing w:line="276" w:lineRule="auto"/>
              <w:rPr>
                <w:rFonts w:cs="Arial"/>
                <w:b/>
                <w:lang w:val="en-GB"/>
              </w:rPr>
            </w:pPr>
            <w:r w:rsidRPr="00801BBC">
              <w:rPr>
                <w:rFonts w:cs="Arial"/>
                <w:b/>
                <w:lang w:val="en-GB"/>
              </w:rPr>
              <w:t>Ko</w:t>
            </w:r>
            <w:r w:rsidR="004B31C8" w:rsidRPr="00801BBC">
              <w:rPr>
                <w:rFonts w:cs="Arial"/>
                <w:b/>
                <w:lang w:val="en-GB"/>
              </w:rPr>
              <w:t>nta</w:t>
            </w:r>
            <w:r w:rsidRPr="00801BBC">
              <w:rPr>
                <w:rFonts w:cs="Arial"/>
                <w:b/>
                <w:lang w:val="en-GB"/>
              </w:rPr>
              <w:t>k</w:t>
            </w:r>
            <w:r w:rsidR="004B31C8" w:rsidRPr="00801BBC">
              <w:rPr>
                <w:rFonts w:cs="Arial"/>
                <w:b/>
                <w:lang w:val="en-GB"/>
              </w:rPr>
              <w:t>t:</w:t>
            </w:r>
          </w:p>
          <w:p w14:paraId="7274AA54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  <w:lang w:val="en-GB"/>
              </w:rPr>
            </w:pPr>
            <w:r w:rsidRPr="00801BBC">
              <w:rPr>
                <w:rFonts w:cs="Arial"/>
                <w:lang w:val="en-GB"/>
              </w:rPr>
              <w:t xml:space="preserve">Putzmeister </w:t>
            </w:r>
            <w:r w:rsidR="00C7135B" w:rsidRPr="00801BBC">
              <w:rPr>
                <w:rFonts w:cs="Arial"/>
                <w:lang w:val="en-GB"/>
              </w:rPr>
              <w:t>Holding</w:t>
            </w:r>
            <w:r w:rsidRPr="00801BBC">
              <w:rPr>
                <w:rFonts w:cs="Arial"/>
                <w:lang w:val="en-GB"/>
              </w:rPr>
              <w:t xml:space="preserve"> GmbH</w:t>
            </w:r>
          </w:p>
          <w:p w14:paraId="1046D509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  <w:lang w:val="en-GB"/>
              </w:rPr>
            </w:pPr>
            <w:r w:rsidRPr="00801BBC">
              <w:rPr>
                <w:rFonts w:cs="Arial"/>
                <w:lang w:val="en-GB"/>
              </w:rPr>
              <w:t xml:space="preserve">Marketing </w:t>
            </w:r>
          </w:p>
          <w:p w14:paraId="0867662F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801BBC">
              <w:rPr>
                <w:rFonts w:cs="Arial"/>
                <w:lang w:val="en-GB"/>
              </w:rPr>
              <w:t xml:space="preserve">Max-Eyth-Str. </w:t>
            </w:r>
            <w:r w:rsidRPr="00801BBC">
              <w:rPr>
                <w:rFonts w:cs="Arial"/>
              </w:rPr>
              <w:t>10</w:t>
            </w:r>
          </w:p>
          <w:p w14:paraId="01C7C2A0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801BBC">
              <w:rPr>
                <w:rFonts w:cs="Arial"/>
              </w:rPr>
              <w:t>D-72631 Aichtal</w:t>
            </w:r>
          </w:p>
          <w:p w14:paraId="67823007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</w:p>
          <w:p w14:paraId="08797213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801BBC">
              <w:rPr>
                <w:rFonts w:cs="Arial"/>
              </w:rPr>
              <w:t>Tel.:     +49 7127 599-</w:t>
            </w:r>
            <w:r w:rsidR="00C7135B" w:rsidRPr="00801BBC">
              <w:rPr>
                <w:rFonts w:cs="Arial"/>
              </w:rPr>
              <w:t>311</w:t>
            </w:r>
          </w:p>
          <w:p w14:paraId="3619F674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  <w:lang w:val="it-IT"/>
              </w:rPr>
            </w:pPr>
            <w:r w:rsidRPr="00801BBC">
              <w:rPr>
                <w:rFonts w:cs="Arial"/>
              </w:rPr>
              <w:t xml:space="preserve">Fax:     +49 7127 </w:t>
            </w:r>
            <w:r w:rsidR="0060207B" w:rsidRPr="00801BBC">
              <w:rPr>
                <w:rFonts w:cs="Arial"/>
                <w:lang w:val="it-IT"/>
              </w:rPr>
              <w:t>599-</w:t>
            </w:r>
            <w:r w:rsidR="00B54242" w:rsidRPr="00801BBC">
              <w:rPr>
                <w:rFonts w:cs="Arial"/>
                <w:lang w:val="it-IT"/>
              </w:rPr>
              <w:t>140</w:t>
            </w:r>
          </w:p>
          <w:p w14:paraId="1D1098C9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  <w:lang w:val="it-IT"/>
              </w:rPr>
            </w:pPr>
            <w:r w:rsidRPr="00801BBC">
              <w:rPr>
                <w:rFonts w:cs="Arial"/>
                <w:lang w:val="it-IT"/>
              </w:rPr>
              <w:t xml:space="preserve">e-mail:  </w:t>
            </w:r>
            <w:hyperlink r:id="rId15" w:history="1">
              <w:r w:rsidR="00613288" w:rsidRPr="00801BBC">
                <w:rPr>
                  <w:rStyle w:val="Hyperlink"/>
                  <w:rFonts w:cs="Arial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801BBC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  <w:p w14:paraId="58E85242" w14:textId="77777777" w:rsidR="00A1516F" w:rsidRPr="00801BBC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  <w:p w14:paraId="63A88BB6" w14:textId="77777777" w:rsidR="00D35730" w:rsidRPr="00801BBC" w:rsidRDefault="00D35730" w:rsidP="00C23B32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  <w:p w14:paraId="5404A7DF" w14:textId="77777777" w:rsidR="00A1516F" w:rsidRPr="00801BBC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  <w:r w:rsidRPr="00801BBC">
              <w:rPr>
                <w:rFonts w:cs="Arial"/>
                <w:b/>
              </w:rPr>
              <w:t>Press</w:t>
            </w:r>
            <w:r w:rsidR="00B802D5" w:rsidRPr="00801BBC">
              <w:rPr>
                <w:rFonts w:cs="Arial"/>
                <w:b/>
              </w:rPr>
              <w:t>e-Information Nr.</w:t>
            </w:r>
            <w:r w:rsidRPr="00801BBC">
              <w:rPr>
                <w:rFonts w:cs="Arial"/>
                <w:b/>
              </w:rPr>
              <w:t>:</w:t>
            </w:r>
          </w:p>
          <w:p w14:paraId="51A8FF49" w14:textId="77777777" w:rsidR="00A1516F" w:rsidRPr="00801BBC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  <w:p w14:paraId="5B56753A" w14:textId="77777777" w:rsidR="00A1516F" w:rsidRPr="00801BBC" w:rsidRDefault="00A1516F" w:rsidP="00C23B32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  <w:r w:rsidRPr="00801BBC">
              <w:rPr>
                <w:rFonts w:cs="Arial"/>
                <w:b/>
              </w:rPr>
              <w:t>Dat</w:t>
            </w:r>
            <w:r w:rsidR="00B802D5" w:rsidRPr="00801BBC">
              <w:rPr>
                <w:rFonts w:cs="Arial"/>
                <w:b/>
              </w:rPr>
              <w:t>um</w:t>
            </w:r>
            <w:r w:rsidRPr="00801BBC">
              <w:rPr>
                <w:rFonts w:cs="Arial"/>
                <w:b/>
              </w:rPr>
              <w:t xml:space="preserve">:  </w:t>
            </w:r>
          </w:p>
          <w:p w14:paraId="1EDC0684" w14:textId="77777777" w:rsidR="003A3AA0" w:rsidRPr="00801BBC" w:rsidRDefault="00B802D5" w:rsidP="00C23B32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  <w:r w:rsidRPr="00801BBC">
              <w:rPr>
                <w:rFonts w:cs="Arial"/>
                <w:b/>
              </w:rPr>
              <w:t>Au</w:t>
            </w:r>
            <w:r w:rsidR="003A3AA0" w:rsidRPr="00801BBC">
              <w:rPr>
                <w:rFonts w:cs="Arial"/>
                <w:b/>
              </w:rPr>
              <w:t>tor:</w:t>
            </w:r>
          </w:p>
          <w:p w14:paraId="79F2C4A0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ind w:left="-108"/>
              <w:rPr>
                <w:rFonts w:cs="Arial"/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ind w:left="34"/>
              <w:rPr>
                <w:rFonts w:cs="Arial"/>
              </w:rPr>
            </w:pPr>
          </w:p>
          <w:p w14:paraId="295BF0A1" w14:textId="77777777" w:rsidR="004B31C8" w:rsidRPr="00801BBC" w:rsidRDefault="004B31C8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</w:p>
          <w:p w14:paraId="472B144C" w14:textId="77777777" w:rsidR="00D35730" w:rsidRPr="00801BBC" w:rsidRDefault="00D35730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</w:p>
          <w:p w14:paraId="2030A933" w14:textId="7706CD3F" w:rsidR="00804D71" w:rsidRPr="00884D25" w:rsidRDefault="00884D25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884D25">
              <w:rPr>
                <w:rFonts w:cs="Arial"/>
              </w:rPr>
              <w:t>2033</w:t>
            </w:r>
          </w:p>
          <w:p w14:paraId="62C45C90" w14:textId="77777777" w:rsidR="00EC670C" w:rsidRPr="00884D25" w:rsidRDefault="00EC670C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</w:p>
          <w:p w14:paraId="7CAE93A0" w14:textId="7E8FE681" w:rsidR="00235AD2" w:rsidRPr="00884D25" w:rsidRDefault="00884D25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884D25">
              <w:rPr>
                <w:rFonts w:cs="Arial"/>
              </w:rPr>
              <w:t>10.</w:t>
            </w:r>
            <w:r w:rsidR="004E0D2F" w:rsidRPr="00884D25">
              <w:rPr>
                <w:rFonts w:cs="Arial"/>
              </w:rPr>
              <w:t>0</w:t>
            </w:r>
            <w:r w:rsidR="003765F2">
              <w:rPr>
                <w:rFonts w:cs="Arial"/>
              </w:rPr>
              <w:t>2</w:t>
            </w:r>
            <w:r w:rsidRPr="00884D25">
              <w:rPr>
                <w:rFonts w:cs="Arial"/>
              </w:rPr>
              <w:t>.</w:t>
            </w:r>
            <w:r w:rsidR="00035E1E" w:rsidRPr="00884D25">
              <w:rPr>
                <w:rFonts w:cs="Arial"/>
              </w:rPr>
              <w:t>20</w:t>
            </w:r>
            <w:r w:rsidR="008F7866" w:rsidRPr="00884D25">
              <w:rPr>
                <w:rFonts w:cs="Arial"/>
              </w:rPr>
              <w:t>2</w:t>
            </w:r>
            <w:r w:rsidRPr="00884D25">
              <w:rPr>
                <w:rFonts w:cs="Arial"/>
              </w:rPr>
              <w:t>5</w:t>
            </w:r>
          </w:p>
          <w:p w14:paraId="506252CA" w14:textId="77777777" w:rsidR="00235AD2" w:rsidRPr="00801BBC" w:rsidRDefault="00B063C1" w:rsidP="00C23B32">
            <w:pPr>
              <w:tabs>
                <w:tab w:val="left" w:pos="7655"/>
              </w:tabs>
              <w:spacing w:line="276" w:lineRule="auto"/>
              <w:rPr>
                <w:rFonts w:cs="Arial"/>
              </w:rPr>
            </w:pPr>
            <w:r w:rsidRPr="00801BBC">
              <w:rPr>
                <w:rFonts w:cs="Arial"/>
              </w:rPr>
              <w:t>Marketing</w:t>
            </w:r>
          </w:p>
        </w:tc>
      </w:tr>
    </w:tbl>
    <w:p w14:paraId="45409CE9" w14:textId="77777777" w:rsidR="00A1516F" w:rsidRPr="00801BBC" w:rsidRDefault="00A1516F" w:rsidP="00C23B32">
      <w:pPr>
        <w:pBdr>
          <w:bottom w:val="single" w:sz="8" w:space="1" w:color="auto"/>
        </w:pBdr>
        <w:spacing w:line="276" w:lineRule="auto"/>
        <w:rPr>
          <w:rFonts w:cs="Arial"/>
          <w:b/>
          <w:sz w:val="10"/>
          <w:szCs w:val="10"/>
        </w:rPr>
      </w:pPr>
    </w:p>
    <w:p w14:paraId="77D36E63" w14:textId="2891EC5A" w:rsidR="007039C5" w:rsidRPr="00801BBC" w:rsidRDefault="007039C5" w:rsidP="00C23B32">
      <w:pPr>
        <w:spacing w:line="276" w:lineRule="auto"/>
        <w:rPr>
          <w:rFonts w:cs="Arial"/>
        </w:rPr>
      </w:pPr>
    </w:p>
    <w:p w14:paraId="275257A0" w14:textId="77777777" w:rsidR="007F6565" w:rsidRPr="00801BBC" w:rsidRDefault="007F6565" w:rsidP="00C23B32">
      <w:pPr>
        <w:spacing w:line="276" w:lineRule="auto"/>
        <w:rPr>
          <w:rFonts w:cs="Arial"/>
          <w:bCs/>
          <w:sz w:val="22"/>
          <w:szCs w:val="22"/>
          <w:lang w:bidi="de-DE"/>
        </w:rPr>
      </w:pPr>
    </w:p>
    <w:p w14:paraId="73424897" w14:textId="02E91DE6" w:rsidR="00E51403" w:rsidRPr="00135F88" w:rsidRDefault="008A6CA9" w:rsidP="00C23B32">
      <w:pPr>
        <w:spacing w:line="276" w:lineRule="auto"/>
        <w:rPr>
          <w:rFonts w:cs="Arial"/>
          <w:bCs/>
          <w:color w:val="00B050"/>
          <w:sz w:val="22"/>
          <w:szCs w:val="22"/>
          <w:lang w:bidi="de-DE"/>
        </w:rPr>
      </w:pPr>
      <w:r>
        <w:rPr>
          <w:rFonts w:cs="Arial"/>
          <w:b/>
          <w:bCs/>
          <w:color w:val="000000" w:themeColor="text1"/>
          <w:sz w:val="22"/>
          <w:szCs w:val="22"/>
          <w:lang w:bidi="de-DE"/>
        </w:rPr>
        <w:t>Bewährte Putzmeister M</w:t>
      </w:r>
      <w:r w:rsidRPr="00086D81">
        <w:rPr>
          <w:rFonts w:cs="Arial"/>
          <w:b/>
          <w:bCs/>
          <w:color w:val="000000" w:themeColor="text1"/>
          <w:sz w:val="22"/>
          <w:szCs w:val="22"/>
          <w:lang w:bidi="de-DE"/>
        </w:rPr>
        <w:t>47-5</w:t>
      </w:r>
      <w:r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mit Rührwerkshybrid </w:t>
      </w:r>
      <w:r w:rsidR="00553776" w:rsidRPr="00801BBC">
        <w:rPr>
          <w:rFonts w:cs="Arial"/>
          <w:b/>
          <w:bCs/>
          <w:sz w:val="22"/>
          <w:szCs w:val="22"/>
          <w:lang w:bidi="de-DE"/>
        </w:rPr>
        <w:t>auf der bauma 2025</w:t>
      </w:r>
      <w:r w:rsidR="00E74B82" w:rsidRPr="00801BBC">
        <w:rPr>
          <w:rFonts w:cs="Arial"/>
          <w:b/>
          <w:bCs/>
          <w:sz w:val="22"/>
          <w:szCs w:val="22"/>
          <w:lang w:bidi="de-DE"/>
        </w:rPr>
        <w:br/>
      </w:r>
    </w:p>
    <w:p w14:paraId="26DB8229" w14:textId="7E61545B" w:rsidR="00E54A86" w:rsidRPr="008A6CA9" w:rsidRDefault="008A6CA9" w:rsidP="00C23B32">
      <w:pPr>
        <w:spacing w:line="276" w:lineRule="auto"/>
        <w:rPr>
          <w:rFonts w:cs="Arial"/>
          <w:sz w:val="28"/>
          <w:szCs w:val="28"/>
          <w:lang w:bidi="de-DE"/>
        </w:rPr>
      </w:pPr>
      <w:r w:rsidRPr="008A6CA9">
        <w:rPr>
          <w:rFonts w:cs="Arial"/>
          <w:sz w:val="28"/>
          <w:szCs w:val="28"/>
          <w:lang w:bidi="de-DE"/>
        </w:rPr>
        <w:t>Der leichte Alleskönner M</w:t>
      </w:r>
      <w:r w:rsidRPr="00086D81">
        <w:rPr>
          <w:rFonts w:cs="Arial"/>
          <w:sz w:val="28"/>
          <w:szCs w:val="28"/>
          <w:lang w:bidi="de-DE"/>
        </w:rPr>
        <w:t>47-5</w:t>
      </w:r>
      <w:r w:rsidRPr="008A6CA9">
        <w:rPr>
          <w:rFonts w:cs="Arial"/>
          <w:sz w:val="28"/>
          <w:szCs w:val="28"/>
          <w:lang w:bidi="de-DE"/>
        </w:rPr>
        <w:t xml:space="preserve"> – jetzt als iONTRON-Lite-Modell</w:t>
      </w:r>
    </w:p>
    <w:p w14:paraId="249981C7" w14:textId="77777777" w:rsidR="001703A6" w:rsidRPr="00801BBC" w:rsidRDefault="001703A6" w:rsidP="00C23B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</w:p>
    <w:p w14:paraId="3DF48263" w14:textId="0B583116" w:rsidR="001008E4" w:rsidRPr="00801BBC" w:rsidRDefault="001703A6" w:rsidP="00C23B32">
      <w:pPr>
        <w:spacing w:line="276" w:lineRule="auto"/>
        <w:rPr>
          <w:rFonts w:cs="Arial"/>
          <w:b/>
          <w:bCs/>
          <w:color w:val="000000" w:themeColor="text1"/>
          <w:sz w:val="22"/>
          <w:szCs w:val="22"/>
          <w:lang w:bidi="de-DE"/>
        </w:rPr>
      </w:pPr>
      <w:r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Aichtal, </w:t>
      </w:r>
      <w:r w:rsidR="003765F2">
        <w:rPr>
          <w:rFonts w:cs="Arial"/>
          <w:b/>
          <w:bCs/>
          <w:color w:val="000000" w:themeColor="text1"/>
          <w:sz w:val="22"/>
          <w:szCs w:val="22"/>
          <w:lang w:bidi="de-DE"/>
        </w:rPr>
        <w:t>Februar</w:t>
      </w:r>
      <w:r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="009727E7" w:rsidRPr="00086D81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2025 – 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Die </w:t>
      </w:r>
      <w:r w:rsidR="008A6CA9">
        <w:rPr>
          <w:rFonts w:cs="Arial"/>
          <w:b/>
          <w:bCs/>
          <w:color w:val="000000" w:themeColor="text1"/>
          <w:sz w:val="22"/>
          <w:szCs w:val="22"/>
          <w:lang w:bidi="de-DE"/>
        </w:rPr>
        <w:t>M</w:t>
      </w:r>
      <w:r w:rsidR="009727E7" w:rsidRPr="00086D81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47-5 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von </w:t>
      </w:r>
      <w:r w:rsidR="009727E7" w:rsidRPr="00086D81">
        <w:rPr>
          <w:rFonts w:cs="Arial"/>
          <w:b/>
          <w:bCs/>
          <w:color w:val="000000" w:themeColor="text1"/>
          <w:sz w:val="22"/>
          <w:szCs w:val="22"/>
          <w:lang w:bidi="de-DE"/>
        </w:rPr>
        <w:t>Putzmeister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ist bereits seit Jahren erfolgreich auf dem Markt, weil sie </w:t>
      </w:r>
      <w:r w:rsidR="009727E7" w:rsidRPr="00086D81">
        <w:rPr>
          <w:rFonts w:cs="Arial"/>
          <w:b/>
          <w:bCs/>
          <w:color w:val="000000" w:themeColor="text1"/>
          <w:sz w:val="22"/>
          <w:szCs w:val="22"/>
          <w:lang w:bidi="de-DE"/>
        </w:rPr>
        <w:t>ideal für den Einsatz auf mittleren bis großen Baustellen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geeignet ist. Auf der bauma 2025 präsentiert das Unternehmen eine ganz besondere Maschine, </w:t>
      </w:r>
      <w:r w:rsidR="008A6CA9">
        <w:rPr>
          <w:rFonts w:cs="Arial"/>
          <w:b/>
          <w:bCs/>
          <w:color w:val="000000" w:themeColor="text1"/>
          <w:sz w:val="22"/>
          <w:szCs w:val="22"/>
          <w:lang w:bidi="de-DE"/>
        </w:rPr>
        <w:t>voll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ausgestattet </w:t>
      </w:r>
      <w:r w:rsidR="008A6CA9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für Europa und 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mit einer </w:t>
      </w:r>
      <w:r w:rsidR="00C9041F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>iLS-Pumpe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inklusive Rührwerkshybrid – ein</w:t>
      </w:r>
      <w:r w:rsidR="0034244B">
        <w:rPr>
          <w:rFonts w:cs="Arial"/>
          <w:b/>
          <w:bCs/>
          <w:color w:val="000000" w:themeColor="text1"/>
          <w:sz w:val="22"/>
          <w:szCs w:val="22"/>
          <w:lang w:bidi="de-DE"/>
        </w:rPr>
        <w:t>e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</w:t>
      </w:r>
      <w:r w:rsidR="0034244B">
        <w:rPr>
          <w:rFonts w:cs="Arial"/>
          <w:b/>
          <w:bCs/>
          <w:color w:val="000000" w:themeColor="text1"/>
          <w:sz w:val="22"/>
          <w:szCs w:val="22"/>
          <w:lang w:bidi="de-DE"/>
        </w:rPr>
        <w:t>sogenannte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‚iONTRON Lite Hybrid‘. </w:t>
      </w:r>
      <w:r w:rsidR="00C9041F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Es ist </w:t>
      </w:r>
      <w:r w:rsidR="00C9041F" w:rsidRPr="00C9041F">
        <w:rPr>
          <w:rFonts w:cs="Arial"/>
          <w:b/>
          <w:bCs/>
          <w:color w:val="000000" w:themeColor="text1"/>
          <w:sz w:val="22"/>
          <w:szCs w:val="22"/>
          <w:lang w:bidi="de-DE"/>
        </w:rPr>
        <w:t>die perfekte Einstiegsmaschine in die Elektrifizierung der Baumaschinen</w:t>
      </w:r>
      <w:r w:rsidR="009727E7" w:rsidRPr="00801BBC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 – zu sehen </w:t>
      </w:r>
      <w:r w:rsidR="00BF4C1B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ist sie </w:t>
      </w:r>
      <w:r w:rsidR="00BF4C1B" w:rsidRPr="00033793">
        <w:rPr>
          <w:b/>
          <w:bCs/>
          <w:sz w:val="22"/>
          <w:szCs w:val="22"/>
          <w:lang w:bidi="de-DE"/>
        </w:rPr>
        <w:t>von Montag, 07. bis Sonntag, 13. April</w:t>
      </w:r>
      <w:r w:rsidR="00BF4C1B">
        <w:rPr>
          <w:b/>
          <w:bCs/>
          <w:sz w:val="22"/>
          <w:szCs w:val="22"/>
          <w:lang w:bidi="de-DE"/>
        </w:rPr>
        <w:t xml:space="preserve"> </w:t>
      </w:r>
      <w:r w:rsidRPr="00BF4C1B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auf </w:t>
      </w:r>
      <w:r w:rsidR="009727E7" w:rsidRPr="00BF4C1B">
        <w:rPr>
          <w:rFonts w:cs="Arial"/>
          <w:b/>
          <w:bCs/>
          <w:color w:val="000000" w:themeColor="text1"/>
          <w:sz w:val="22"/>
          <w:szCs w:val="22"/>
          <w:lang w:bidi="de-DE"/>
        </w:rPr>
        <w:t xml:space="preserve">dem Putzmeister </w:t>
      </w:r>
      <w:r w:rsidRPr="00BF4C1B">
        <w:rPr>
          <w:rFonts w:cs="Arial"/>
          <w:b/>
          <w:bCs/>
          <w:color w:val="000000" w:themeColor="text1"/>
          <w:sz w:val="22"/>
          <w:szCs w:val="22"/>
          <w:lang w:bidi="de-DE"/>
        </w:rPr>
        <w:t>Stand in Halle B6.</w:t>
      </w:r>
    </w:p>
    <w:p w14:paraId="2243A1AA" w14:textId="77777777" w:rsidR="00447DB6" w:rsidRPr="00801BBC" w:rsidRDefault="00447DB6" w:rsidP="00C23B32">
      <w:pPr>
        <w:spacing w:line="276" w:lineRule="auto"/>
        <w:rPr>
          <w:rFonts w:cs="Arial"/>
          <w:bCs/>
          <w:sz w:val="22"/>
          <w:szCs w:val="22"/>
          <w:lang w:bidi="de-DE"/>
        </w:rPr>
      </w:pPr>
    </w:p>
    <w:p w14:paraId="53DB0C4F" w14:textId="77777777" w:rsidR="001B2745" w:rsidRPr="00801BBC" w:rsidRDefault="001B2745" w:rsidP="00C23B32">
      <w:pPr>
        <w:spacing w:line="276" w:lineRule="auto"/>
        <w:rPr>
          <w:rFonts w:cs="Arial"/>
          <w:sz w:val="22"/>
          <w:szCs w:val="22"/>
          <w:lang w:bidi="de-DE"/>
        </w:rPr>
      </w:pPr>
    </w:p>
    <w:p w14:paraId="3CA2B50F" w14:textId="0FBE84BF" w:rsidR="00801BBC" w:rsidRPr="00801BBC" w:rsidRDefault="00801BBC" w:rsidP="00C23B32">
      <w:pPr>
        <w:spacing w:line="276" w:lineRule="auto"/>
        <w:rPr>
          <w:rFonts w:cs="Arial"/>
          <w:sz w:val="22"/>
          <w:szCs w:val="22"/>
          <w:lang w:bidi="de-DE"/>
        </w:rPr>
      </w:pPr>
      <w:r>
        <w:rPr>
          <w:rFonts w:cs="Arial"/>
          <w:sz w:val="22"/>
          <w:szCs w:val="22"/>
          <w:lang w:bidi="de-DE"/>
        </w:rPr>
        <w:t xml:space="preserve">Die </w:t>
      </w:r>
      <w:r w:rsidR="008A6CA9">
        <w:rPr>
          <w:rFonts w:cs="Arial"/>
          <w:sz w:val="22"/>
          <w:szCs w:val="22"/>
          <w:lang w:bidi="de-DE"/>
        </w:rPr>
        <w:t>M</w:t>
      </w:r>
      <w:r>
        <w:rPr>
          <w:rFonts w:cs="Arial"/>
          <w:sz w:val="22"/>
          <w:szCs w:val="22"/>
          <w:lang w:bidi="de-DE"/>
        </w:rPr>
        <w:t xml:space="preserve">47-5 punktet mit </w:t>
      </w:r>
      <w:r w:rsidRPr="00801BBC">
        <w:rPr>
          <w:rFonts w:cs="Arial"/>
          <w:sz w:val="22"/>
          <w:szCs w:val="22"/>
          <w:lang w:bidi="de-DE"/>
        </w:rPr>
        <w:t>einem Gesamtgewicht von unter 32 Tonnen</w:t>
      </w:r>
      <w:r>
        <w:rPr>
          <w:rFonts w:cs="Arial"/>
          <w:sz w:val="22"/>
          <w:szCs w:val="22"/>
          <w:lang w:bidi="de-DE"/>
        </w:rPr>
        <w:t>, einem vielseitigen</w:t>
      </w:r>
      <w:r w:rsidRPr="00801BBC">
        <w:rPr>
          <w:rFonts w:cs="Arial"/>
          <w:sz w:val="22"/>
          <w:szCs w:val="22"/>
          <w:lang w:bidi="de-DE"/>
        </w:rPr>
        <w:t xml:space="preserve"> 5-Arm-</w:t>
      </w:r>
      <w:r>
        <w:rPr>
          <w:rFonts w:cs="Arial"/>
          <w:sz w:val="22"/>
          <w:szCs w:val="22"/>
          <w:lang w:bidi="de-DE"/>
        </w:rPr>
        <w:t>Masten</w:t>
      </w:r>
      <w:r w:rsidRPr="00801BBC">
        <w:rPr>
          <w:rFonts w:cs="Arial"/>
          <w:sz w:val="22"/>
          <w:szCs w:val="22"/>
          <w:lang w:bidi="de-DE"/>
        </w:rPr>
        <w:t xml:space="preserve"> </w:t>
      </w:r>
      <w:r>
        <w:rPr>
          <w:rFonts w:cs="Arial"/>
          <w:sz w:val="22"/>
          <w:szCs w:val="22"/>
          <w:lang w:bidi="de-DE"/>
        </w:rPr>
        <w:t>in</w:t>
      </w:r>
      <w:r w:rsidRPr="00801BBC">
        <w:rPr>
          <w:rFonts w:cs="Arial"/>
          <w:sz w:val="22"/>
          <w:szCs w:val="22"/>
          <w:lang w:bidi="de-DE"/>
        </w:rPr>
        <w:t xml:space="preserve"> </w:t>
      </w:r>
      <w:r w:rsidRPr="00086D81">
        <w:rPr>
          <w:rFonts w:cs="Arial"/>
          <w:sz w:val="22"/>
          <w:szCs w:val="22"/>
          <w:lang w:bidi="de-DE"/>
        </w:rPr>
        <w:t>Roll-Z-Faltung (RZ)</w:t>
      </w:r>
      <w:r>
        <w:rPr>
          <w:rFonts w:cs="Arial"/>
          <w:sz w:val="22"/>
          <w:szCs w:val="22"/>
          <w:lang w:bidi="de-DE"/>
        </w:rPr>
        <w:t xml:space="preserve">, der </w:t>
      </w:r>
      <w:r w:rsidRPr="00801BBC">
        <w:rPr>
          <w:rFonts w:cs="Arial"/>
          <w:sz w:val="22"/>
          <w:szCs w:val="22"/>
          <w:lang w:bidi="de-DE"/>
        </w:rPr>
        <w:t>Ergonic</w:t>
      </w:r>
      <w:r w:rsidRPr="00801BBC">
        <w:rPr>
          <w:rFonts w:cs="Arial"/>
          <w:b/>
          <w:bCs/>
          <w:sz w:val="22"/>
          <w:szCs w:val="22"/>
          <w:vertAlign w:val="superscript"/>
          <w:lang w:bidi="de-DE"/>
        </w:rPr>
        <w:t>®</w:t>
      </w:r>
      <w:r w:rsidRPr="00801BBC">
        <w:rPr>
          <w:rFonts w:cs="Arial"/>
          <w:sz w:val="22"/>
          <w:szCs w:val="22"/>
          <w:lang w:bidi="de-DE"/>
        </w:rPr>
        <w:t xml:space="preserve">3-Steuerung </w:t>
      </w:r>
      <w:r>
        <w:rPr>
          <w:rFonts w:cs="Arial"/>
          <w:sz w:val="22"/>
          <w:szCs w:val="22"/>
          <w:lang w:bidi="de-DE"/>
        </w:rPr>
        <w:t xml:space="preserve">und der platzsparenden, vollflexiblen </w:t>
      </w:r>
      <w:r w:rsidRPr="00801BBC">
        <w:rPr>
          <w:rFonts w:cs="Arial"/>
          <w:sz w:val="22"/>
          <w:szCs w:val="22"/>
          <w:lang w:bidi="de-DE"/>
        </w:rPr>
        <w:t>TRDI</w:t>
      </w:r>
      <w:r>
        <w:rPr>
          <w:rFonts w:cs="Arial"/>
          <w:sz w:val="22"/>
          <w:szCs w:val="22"/>
          <w:lang w:bidi="de-DE"/>
        </w:rPr>
        <w:t>-</w:t>
      </w:r>
      <w:r w:rsidRPr="00801BBC">
        <w:rPr>
          <w:rFonts w:cs="Arial"/>
          <w:sz w:val="22"/>
          <w:szCs w:val="22"/>
          <w:lang w:bidi="de-DE"/>
        </w:rPr>
        <w:t>Abstützung</w:t>
      </w:r>
      <w:r>
        <w:rPr>
          <w:rFonts w:cs="Arial"/>
          <w:sz w:val="22"/>
          <w:szCs w:val="22"/>
          <w:lang w:bidi="de-DE"/>
        </w:rPr>
        <w:t xml:space="preserve">, die sich in </w:t>
      </w:r>
      <w:r w:rsidRPr="00801BBC">
        <w:rPr>
          <w:rFonts w:cs="Arial"/>
          <w:sz w:val="22"/>
          <w:szCs w:val="22"/>
          <w:lang w:bidi="de-DE"/>
        </w:rPr>
        <w:t>herausfordernde</w:t>
      </w:r>
      <w:r>
        <w:rPr>
          <w:rFonts w:cs="Arial"/>
          <w:sz w:val="22"/>
          <w:szCs w:val="22"/>
          <w:lang w:bidi="de-DE"/>
        </w:rPr>
        <w:t>n</w:t>
      </w:r>
      <w:r w:rsidRPr="00801BBC">
        <w:rPr>
          <w:rFonts w:cs="Arial"/>
          <w:sz w:val="22"/>
          <w:szCs w:val="22"/>
          <w:lang w:bidi="de-DE"/>
        </w:rPr>
        <w:t xml:space="preserve"> Aufstellsituationen</w:t>
      </w:r>
      <w:r>
        <w:rPr>
          <w:rFonts w:cs="Arial"/>
          <w:sz w:val="22"/>
          <w:szCs w:val="22"/>
          <w:lang w:bidi="de-DE"/>
        </w:rPr>
        <w:t xml:space="preserve"> bewährt</w:t>
      </w:r>
      <w:r w:rsidRPr="00801BBC">
        <w:rPr>
          <w:rFonts w:cs="Arial"/>
          <w:sz w:val="22"/>
          <w:szCs w:val="22"/>
          <w:lang w:bidi="de-DE"/>
        </w:rPr>
        <w:t xml:space="preserve">. </w:t>
      </w:r>
      <w:r w:rsidR="00AE175D" w:rsidRPr="00F109C1">
        <w:rPr>
          <w:sz w:val="22"/>
          <w:szCs w:val="22"/>
          <w:lang w:bidi="de-DE"/>
        </w:rPr>
        <w:t xml:space="preserve">Ausgestattet ist die Maschine mit einer bewährten, kraftstoffsparenden Putzmeister </w:t>
      </w:r>
      <w:r w:rsidR="00AE175D" w:rsidRPr="00F109C1">
        <w:rPr>
          <w:sz w:val="22"/>
          <w:szCs w:val="22"/>
        </w:rPr>
        <w:t>19 iLS</w:t>
      </w:r>
      <w:r w:rsidR="00AE175D">
        <w:rPr>
          <w:sz w:val="22"/>
          <w:szCs w:val="22"/>
        </w:rPr>
        <w:t xml:space="preserve">-Pumpe, die mit einer </w:t>
      </w:r>
      <w:r w:rsidR="00AE175D" w:rsidRPr="00F109C1">
        <w:rPr>
          <w:sz w:val="22"/>
          <w:szCs w:val="22"/>
        </w:rPr>
        <w:t xml:space="preserve">Fördermenge </w:t>
      </w:r>
      <w:r w:rsidR="00AE175D">
        <w:rPr>
          <w:sz w:val="22"/>
          <w:szCs w:val="22"/>
        </w:rPr>
        <w:t>von bis</w:t>
      </w:r>
      <w:r w:rsidR="00AE175D" w:rsidRPr="00F109C1">
        <w:rPr>
          <w:sz w:val="22"/>
          <w:szCs w:val="22"/>
        </w:rPr>
        <w:t xml:space="preserve"> zu 190</w:t>
      </w:r>
      <w:r w:rsidR="00AE175D" w:rsidRPr="00F109C1">
        <w:rPr>
          <w:rFonts w:ascii="Times New Roman" w:hAnsi="Times New Roman"/>
          <w:sz w:val="22"/>
          <w:szCs w:val="22"/>
        </w:rPr>
        <w:t xml:space="preserve"> </w:t>
      </w:r>
      <w:r w:rsidR="00AE175D" w:rsidRPr="00F109C1">
        <w:rPr>
          <w:sz w:val="22"/>
          <w:szCs w:val="22"/>
        </w:rPr>
        <w:t>m</w:t>
      </w:r>
      <w:r w:rsidR="00AE175D" w:rsidRPr="00F109C1">
        <w:rPr>
          <w:sz w:val="22"/>
          <w:szCs w:val="22"/>
          <w:vertAlign w:val="superscript"/>
        </w:rPr>
        <w:t>3</w:t>
      </w:r>
      <w:r w:rsidR="00AE175D" w:rsidRPr="00F109C1">
        <w:rPr>
          <w:sz w:val="22"/>
          <w:szCs w:val="22"/>
        </w:rPr>
        <w:t xml:space="preserve">/h </w:t>
      </w:r>
      <w:r w:rsidR="00AE175D">
        <w:rPr>
          <w:sz w:val="22"/>
          <w:szCs w:val="22"/>
        </w:rPr>
        <w:t xml:space="preserve">und </w:t>
      </w:r>
      <w:r w:rsidR="00AE175D" w:rsidRPr="00F109C1">
        <w:rPr>
          <w:sz w:val="22"/>
          <w:szCs w:val="22"/>
        </w:rPr>
        <w:t>85 bar Druck</w:t>
      </w:r>
      <w:r w:rsidR="00AE175D">
        <w:rPr>
          <w:sz w:val="22"/>
          <w:szCs w:val="22"/>
        </w:rPr>
        <w:t xml:space="preserve"> eine Menge Beton bewegen kann. </w:t>
      </w:r>
      <w:r w:rsidRPr="00043329">
        <w:rPr>
          <w:rFonts w:cs="Arial"/>
          <w:sz w:val="22"/>
          <w:szCs w:val="22"/>
          <w:lang w:bidi="de-DE"/>
        </w:rPr>
        <w:t>Die Integration der iONTRON Lite Hybrid-Technologie</w:t>
      </w:r>
      <w:r>
        <w:rPr>
          <w:rFonts w:cs="Arial"/>
          <w:sz w:val="22"/>
          <w:szCs w:val="22"/>
          <w:lang w:bidi="de-DE"/>
        </w:rPr>
        <w:t xml:space="preserve"> von Putzmeister</w:t>
      </w:r>
      <w:r w:rsidR="0034244B">
        <w:rPr>
          <w:rFonts w:cs="Arial"/>
          <w:sz w:val="22"/>
          <w:szCs w:val="22"/>
          <w:lang w:bidi="de-DE"/>
        </w:rPr>
        <w:t xml:space="preserve"> </w:t>
      </w:r>
      <w:r w:rsidRPr="00043329">
        <w:rPr>
          <w:rFonts w:cs="Arial"/>
          <w:sz w:val="22"/>
          <w:szCs w:val="22"/>
          <w:lang w:bidi="de-DE"/>
        </w:rPr>
        <w:t>erlaubt es</w:t>
      </w:r>
      <w:r w:rsidR="00AE175D">
        <w:rPr>
          <w:rFonts w:cs="Arial"/>
          <w:sz w:val="22"/>
          <w:szCs w:val="22"/>
          <w:lang w:bidi="de-DE"/>
        </w:rPr>
        <w:t xml:space="preserve">, </w:t>
      </w:r>
      <w:r w:rsidRPr="00043329">
        <w:rPr>
          <w:rFonts w:cs="Arial"/>
          <w:sz w:val="22"/>
          <w:szCs w:val="22"/>
          <w:lang w:bidi="de-DE"/>
        </w:rPr>
        <w:t xml:space="preserve">mit der </w:t>
      </w:r>
      <w:r>
        <w:rPr>
          <w:rFonts w:cs="Arial"/>
          <w:sz w:val="22"/>
          <w:szCs w:val="22"/>
          <w:lang w:bidi="de-DE"/>
        </w:rPr>
        <w:t>dieser Maschine jetzt</w:t>
      </w:r>
      <w:r w:rsidRPr="00043329">
        <w:rPr>
          <w:rFonts w:cs="Arial"/>
          <w:sz w:val="22"/>
          <w:szCs w:val="22"/>
          <w:lang w:bidi="de-DE"/>
        </w:rPr>
        <w:t xml:space="preserve"> umweltfreundlicher und </w:t>
      </w:r>
      <w:r>
        <w:rPr>
          <w:rFonts w:cs="Arial"/>
          <w:sz w:val="22"/>
          <w:szCs w:val="22"/>
          <w:lang w:bidi="de-DE"/>
        </w:rPr>
        <w:t xml:space="preserve">noch </w:t>
      </w:r>
      <w:r w:rsidRPr="00043329">
        <w:rPr>
          <w:rFonts w:cs="Arial"/>
          <w:sz w:val="22"/>
          <w:szCs w:val="22"/>
          <w:lang w:bidi="de-DE"/>
        </w:rPr>
        <w:t>kostensparender zu arbeiten.</w:t>
      </w:r>
    </w:p>
    <w:p w14:paraId="1629494F" w14:textId="77777777" w:rsidR="00801BBC" w:rsidRPr="00801BBC" w:rsidRDefault="00801BBC" w:rsidP="00C23B32">
      <w:pPr>
        <w:spacing w:line="276" w:lineRule="auto"/>
        <w:rPr>
          <w:rFonts w:cs="Arial"/>
          <w:sz w:val="22"/>
          <w:szCs w:val="22"/>
          <w:lang w:bidi="de-DE"/>
        </w:rPr>
      </w:pPr>
    </w:p>
    <w:p w14:paraId="0DC5FD8C" w14:textId="4B8D7610" w:rsidR="00043329" w:rsidRPr="00043329" w:rsidRDefault="0034244B" w:rsidP="00043329">
      <w:pPr>
        <w:spacing w:line="276" w:lineRule="auto"/>
        <w:rPr>
          <w:rFonts w:cs="Arial"/>
          <w:b/>
          <w:bCs/>
          <w:sz w:val="22"/>
          <w:szCs w:val="22"/>
          <w:lang w:bidi="de-DE"/>
        </w:rPr>
      </w:pPr>
      <w:r w:rsidRPr="00043329">
        <w:rPr>
          <w:rFonts w:cs="Arial"/>
          <w:b/>
          <w:bCs/>
          <w:sz w:val="22"/>
          <w:szCs w:val="22"/>
          <w:lang w:bidi="de-DE"/>
        </w:rPr>
        <w:t>iONTRON Lit</w:t>
      </w:r>
      <w:r>
        <w:rPr>
          <w:rFonts w:cs="Arial"/>
          <w:b/>
          <w:bCs/>
          <w:sz w:val="22"/>
          <w:szCs w:val="22"/>
          <w:lang w:bidi="de-DE"/>
        </w:rPr>
        <w:t>e – </w:t>
      </w:r>
      <w:r w:rsidR="002E71AC">
        <w:rPr>
          <w:rFonts w:cs="Arial"/>
          <w:b/>
          <w:bCs/>
          <w:sz w:val="22"/>
          <w:szCs w:val="22"/>
          <w:lang w:bidi="de-DE"/>
        </w:rPr>
        <w:t>Start-Stopp-Automatik und B</w:t>
      </w:r>
      <w:r w:rsidR="00043329" w:rsidRPr="00043329">
        <w:rPr>
          <w:rFonts w:cs="Arial"/>
          <w:b/>
          <w:bCs/>
          <w:sz w:val="22"/>
          <w:szCs w:val="22"/>
          <w:lang w:bidi="de-DE"/>
        </w:rPr>
        <w:t>atterie für den Leerlauf- und Waschmodus</w:t>
      </w:r>
    </w:p>
    <w:p w14:paraId="7F9C9DC7" w14:textId="1C86638E" w:rsidR="00043329" w:rsidRPr="00043329" w:rsidRDefault="0034244B" w:rsidP="00043329">
      <w:pPr>
        <w:spacing w:line="276" w:lineRule="auto"/>
        <w:rPr>
          <w:rFonts w:cs="Arial"/>
          <w:sz w:val="22"/>
          <w:szCs w:val="22"/>
          <w:lang w:bidi="de-DE"/>
        </w:rPr>
      </w:pPr>
      <w:r>
        <w:rPr>
          <w:rFonts w:cs="Arial"/>
          <w:sz w:val="22"/>
          <w:szCs w:val="22"/>
          <w:lang w:bidi="de-DE"/>
        </w:rPr>
        <w:t xml:space="preserve">Umweltfreundlich und kraftstoffsparend ist die M47-5 </w:t>
      </w:r>
      <w:r w:rsidR="00AE175D">
        <w:rPr>
          <w:rFonts w:cs="Arial"/>
          <w:sz w:val="22"/>
          <w:szCs w:val="22"/>
          <w:lang w:bidi="de-DE"/>
        </w:rPr>
        <w:t xml:space="preserve">auch </w:t>
      </w:r>
      <w:r>
        <w:rPr>
          <w:rFonts w:cs="Arial"/>
          <w:sz w:val="22"/>
          <w:szCs w:val="22"/>
          <w:lang w:bidi="de-DE"/>
        </w:rPr>
        <w:t>dank</w:t>
      </w:r>
      <w:r w:rsidR="00043329" w:rsidRPr="00043329">
        <w:rPr>
          <w:rFonts w:cs="Arial"/>
          <w:sz w:val="22"/>
          <w:szCs w:val="22"/>
          <w:lang w:bidi="de-DE"/>
        </w:rPr>
        <w:t xml:space="preserve"> Start-Stopp-</w:t>
      </w:r>
      <w:r w:rsidR="002E71AC">
        <w:rPr>
          <w:rFonts w:cs="Arial"/>
          <w:sz w:val="22"/>
          <w:szCs w:val="22"/>
          <w:lang w:bidi="de-DE"/>
        </w:rPr>
        <w:t>Automatik</w:t>
      </w:r>
      <w:r w:rsidR="00043329" w:rsidRPr="00043329">
        <w:rPr>
          <w:rFonts w:cs="Arial"/>
          <w:sz w:val="22"/>
          <w:szCs w:val="22"/>
          <w:lang w:bidi="de-DE"/>
        </w:rPr>
        <w:t xml:space="preserve">: </w:t>
      </w:r>
      <w:r>
        <w:rPr>
          <w:rFonts w:cs="Arial"/>
          <w:sz w:val="22"/>
          <w:szCs w:val="22"/>
          <w:lang w:bidi="de-DE"/>
        </w:rPr>
        <w:t>D</w:t>
      </w:r>
      <w:r w:rsidR="00043329" w:rsidRPr="00043329">
        <w:rPr>
          <w:rFonts w:cs="Arial"/>
          <w:sz w:val="22"/>
          <w:szCs w:val="22"/>
          <w:lang w:bidi="de-DE"/>
        </w:rPr>
        <w:t xml:space="preserve">er Dieselmotor </w:t>
      </w:r>
      <w:r>
        <w:rPr>
          <w:rFonts w:cs="Arial"/>
          <w:sz w:val="22"/>
          <w:szCs w:val="22"/>
          <w:lang w:bidi="de-DE"/>
        </w:rPr>
        <w:t xml:space="preserve">stoppt </w:t>
      </w:r>
      <w:r w:rsidR="0053422A">
        <w:rPr>
          <w:rFonts w:cs="Arial"/>
          <w:sz w:val="22"/>
          <w:szCs w:val="22"/>
          <w:lang w:bidi="de-DE"/>
        </w:rPr>
        <w:t>bei Pumppausen</w:t>
      </w:r>
      <w:r w:rsidR="00043329" w:rsidRPr="00043329">
        <w:rPr>
          <w:rFonts w:cs="Arial"/>
          <w:sz w:val="22"/>
          <w:szCs w:val="22"/>
          <w:lang w:bidi="de-DE"/>
        </w:rPr>
        <w:t xml:space="preserve"> automatisch – wie bei modernen Pkw. Eine Zusatzbatterie treibt in diesem Fall das Rührwerk an</w:t>
      </w:r>
      <w:r>
        <w:rPr>
          <w:rFonts w:cs="Arial"/>
          <w:sz w:val="22"/>
          <w:szCs w:val="22"/>
          <w:lang w:bidi="de-DE"/>
        </w:rPr>
        <w:t>,</w:t>
      </w:r>
      <w:r w:rsidR="00043329" w:rsidRPr="00043329">
        <w:rPr>
          <w:rFonts w:cs="Arial"/>
          <w:sz w:val="22"/>
          <w:szCs w:val="22"/>
          <w:lang w:bidi="de-DE"/>
        </w:rPr>
        <w:t xml:space="preserve"> damit der Beton </w:t>
      </w:r>
      <w:r w:rsidR="000C24CF">
        <w:rPr>
          <w:rFonts w:cs="Arial"/>
          <w:sz w:val="22"/>
          <w:szCs w:val="22"/>
          <w:lang w:bidi="de-DE"/>
        </w:rPr>
        <w:t xml:space="preserve">sich </w:t>
      </w:r>
      <w:r w:rsidR="00043329" w:rsidRPr="00043329">
        <w:rPr>
          <w:rFonts w:cs="Arial"/>
          <w:sz w:val="22"/>
          <w:szCs w:val="22"/>
          <w:lang w:bidi="de-DE"/>
        </w:rPr>
        <w:t>nicht</w:t>
      </w:r>
      <w:r w:rsidR="000C24CF">
        <w:rPr>
          <w:rFonts w:cs="Arial"/>
          <w:sz w:val="22"/>
          <w:szCs w:val="22"/>
          <w:lang w:bidi="de-DE"/>
        </w:rPr>
        <w:t xml:space="preserve"> entmischt</w:t>
      </w:r>
      <w:r w:rsidR="00043329" w:rsidRPr="00043329">
        <w:rPr>
          <w:rFonts w:cs="Arial"/>
          <w:sz w:val="22"/>
          <w:szCs w:val="22"/>
          <w:lang w:bidi="de-DE"/>
        </w:rPr>
        <w:t xml:space="preserve">; </w:t>
      </w:r>
      <w:r w:rsidR="002E71AC">
        <w:rPr>
          <w:rFonts w:cs="Arial"/>
          <w:sz w:val="22"/>
          <w:szCs w:val="22"/>
          <w:lang w:bidi="de-DE"/>
        </w:rPr>
        <w:t>auch die</w:t>
      </w:r>
      <w:r w:rsidR="002E71AC" w:rsidRPr="002E71AC">
        <w:rPr>
          <w:rFonts w:cs="Arial"/>
          <w:sz w:val="22"/>
          <w:szCs w:val="22"/>
          <w:lang w:bidi="de-DE"/>
        </w:rPr>
        <w:t xml:space="preserve"> Spülwasserpumpe und </w:t>
      </w:r>
      <w:r w:rsidR="002E71AC">
        <w:rPr>
          <w:rFonts w:cs="Arial"/>
          <w:sz w:val="22"/>
          <w:szCs w:val="22"/>
          <w:lang w:bidi="de-DE"/>
        </w:rPr>
        <w:t xml:space="preserve">der </w:t>
      </w:r>
      <w:r w:rsidR="002E71AC" w:rsidRPr="002E71AC">
        <w:rPr>
          <w:rFonts w:cs="Arial"/>
          <w:sz w:val="22"/>
          <w:szCs w:val="22"/>
          <w:lang w:bidi="de-DE"/>
        </w:rPr>
        <w:t>Hochdruckreiniger</w:t>
      </w:r>
      <w:r w:rsidR="002E71AC">
        <w:rPr>
          <w:rFonts w:cs="Arial"/>
          <w:sz w:val="22"/>
          <w:szCs w:val="22"/>
          <w:lang w:bidi="de-DE"/>
        </w:rPr>
        <w:t xml:space="preserve"> werden </w:t>
      </w:r>
      <w:r w:rsidR="00043329" w:rsidRPr="00043329">
        <w:rPr>
          <w:rFonts w:cs="Arial"/>
          <w:sz w:val="22"/>
          <w:szCs w:val="22"/>
          <w:lang w:bidi="de-DE"/>
        </w:rPr>
        <w:t>auf diesem Wege mit Energie versorgt. Dieses System arbeitet autark mit einer Batteriekapazität von 6 kWh. Aufgeladen wird es während des Pumpenvorgangs mit dem Generator oder mit dem 230-V-Bordladegerät.</w:t>
      </w:r>
    </w:p>
    <w:p w14:paraId="502ADFD3" w14:textId="77777777" w:rsidR="00043329" w:rsidRPr="00AC1E47" w:rsidRDefault="00043329" w:rsidP="00C23B32">
      <w:pPr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34B5F6D6" w14:textId="2437C112" w:rsidR="00AC1E47" w:rsidRPr="00AC1E47" w:rsidRDefault="00AC1E47" w:rsidP="00AC1E47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 w:rsidRPr="00AC1E47">
        <w:rPr>
          <w:rFonts w:cs="Arial"/>
          <w:b/>
          <w:bCs/>
          <w:sz w:val="22"/>
          <w:szCs w:val="22"/>
          <w:lang w:bidi="de-DE"/>
        </w:rPr>
        <w:t xml:space="preserve">4-achsiges Leichtgewicht </w:t>
      </w:r>
      <w:r w:rsidR="0016433E">
        <w:rPr>
          <w:rFonts w:cs="Arial"/>
          <w:b/>
          <w:bCs/>
          <w:sz w:val="22"/>
          <w:szCs w:val="22"/>
          <w:lang w:bidi="de-DE"/>
        </w:rPr>
        <w:t>mit komfortabler Wendigkeit</w:t>
      </w:r>
    </w:p>
    <w:p w14:paraId="43CB2F82" w14:textId="60C6EAF9" w:rsidR="00AC1E47" w:rsidRPr="00AC1E47" w:rsidRDefault="00AC1E47" w:rsidP="00AC1E47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AC1E47">
        <w:rPr>
          <w:rFonts w:cs="Arial"/>
          <w:sz w:val="22"/>
          <w:szCs w:val="22"/>
          <w:lang w:bidi="de-DE"/>
        </w:rPr>
        <w:t xml:space="preserve">Mit einem Gesamtgewicht von unter 32 Tonnen gehört </w:t>
      </w:r>
      <w:r>
        <w:rPr>
          <w:rFonts w:cs="Arial"/>
          <w:sz w:val="22"/>
          <w:szCs w:val="22"/>
          <w:lang w:bidi="de-DE"/>
        </w:rPr>
        <w:t>die</w:t>
      </w:r>
      <w:r w:rsidRPr="00AC1E47">
        <w:rPr>
          <w:rFonts w:cs="Arial"/>
          <w:sz w:val="22"/>
          <w:szCs w:val="22"/>
          <w:lang w:bidi="de-DE"/>
        </w:rPr>
        <w:t xml:space="preserve"> M47-5 zu den leichtesten Maschinen </w:t>
      </w:r>
      <w:r>
        <w:rPr>
          <w:rFonts w:cs="Arial"/>
          <w:sz w:val="22"/>
          <w:szCs w:val="22"/>
          <w:lang w:bidi="de-DE"/>
        </w:rPr>
        <w:t xml:space="preserve">ihrer </w:t>
      </w:r>
      <w:r w:rsidRPr="00AC1E47">
        <w:rPr>
          <w:rFonts w:cs="Arial"/>
          <w:sz w:val="22"/>
          <w:szCs w:val="22"/>
          <w:lang w:bidi="de-DE"/>
        </w:rPr>
        <w:t>Klasse. Dazu trägt das 4-Achs-</w:t>
      </w:r>
      <w:r>
        <w:rPr>
          <w:rFonts w:cs="Arial"/>
          <w:sz w:val="22"/>
          <w:szCs w:val="22"/>
          <w:lang w:bidi="de-DE"/>
        </w:rPr>
        <w:t>Chassis</w:t>
      </w:r>
      <w:r w:rsidRPr="00AC1E47">
        <w:rPr>
          <w:rFonts w:cs="Arial"/>
          <w:sz w:val="22"/>
          <w:szCs w:val="22"/>
          <w:lang w:bidi="de-DE"/>
        </w:rPr>
        <w:t xml:space="preserve"> bei, das sich auch durch seine Wendigkeit auszeichnet. So lässt sich die Maschine vor allem auf den oft sehr beengten Baustellen souverän bewegen. Durch </w:t>
      </w:r>
      <w:r>
        <w:rPr>
          <w:rFonts w:cs="Arial"/>
          <w:sz w:val="22"/>
          <w:szCs w:val="22"/>
          <w:lang w:bidi="de-DE"/>
        </w:rPr>
        <w:t>das</w:t>
      </w:r>
      <w:r w:rsidRPr="00AC1E47">
        <w:rPr>
          <w:rFonts w:cs="Arial"/>
          <w:sz w:val="22"/>
          <w:szCs w:val="22"/>
          <w:lang w:bidi="de-DE"/>
        </w:rPr>
        <w:t xml:space="preserve"> geringe Gewicht bietet </w:t>
      </w:r>
      <w:r>
        <w:rPr>
          <w:rFonts w:cs="Arial"/>
          <w:sz w:val="22"/>
          <w:szCs w:val="22"/>
          <w:lang w:bidi="de-DE"/>
        </w:rPr>
        <w:t xml:space="preserve">die </w:t>
      </w:r>
      <w:r w:rsidRPr="00AC1E47">
        <w:rPr>
          <w:rFonts w:cs="Arial"/>
          <w:sz w:val="22"/>
          <w:szCs w:val="22"/>
          <w:lang w:bidi="de-DE"/>
        </w:rPr>
        <w:t xml:space="preserve">M47-5 ungewöhnlich hohe Zuladungsreserven für Betriebsstoffe und Anbaugeräte, was </w:t>
      </w:r>
      <w:r>
        <w:rPr>
          <w:rFonts w:cs="Arial"/>
          <w:sz w:val="22"/>
          <w:szCs w:val="22"/>
          <w:lang w:bidi="de-DE"/>
        </w:rPr>
        <w:t>ihre</w:t>
      </w:r>
      <w:r w:rsidRPr="00AC1E47">
        <w:rPr>
          <w:rFonts w:cs="Arial"/>
          <w:sz w:val="22"/>
          <w:szCs w:val="22"/>
          <w:lang w:bidi="de-DE"/>
        </w:rPr>
        <w:t xml:space="preserve"> Einsatzmöglichkeiten noch flexibler macht.</w:t>
      </w:r>
    </w:p>
    <w:p w14:paraId="5FB3F398" w14:textId="77777777" w:rsidR="008A6CA9" w:rsidRDefault="008A6CA9" w:rsidP="00AC1E47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102F2FBD" w14:textId="77777777" w:rsidR="008A6CA9" w:rsidRDefault="008A6CA9" w:rsidP="00AC1E47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0D3761EA" w14:textId="1595000A" w:rsidR="00AC1E47" w:rsidRPr="00AC1E47" w:rsidRDefault="00AC1E47" w:rsidP="00AC1E47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>
        <w:rPr>
          <w:rFonts w:cs="Arial"/>
          <w:b/>
          <w:bCs/>
          <w:sz w:val="22"/>
          <w:szCs w:val="22"/>
          <w:lang w:bidi="de-DE"/>
        </w:rPr>
        <w:t>Viel</w:t>
      </w:r>
      <w:r w:rsidRPr="00AC1E47">
        <w:rPr>
          <w:rFonts w:cs="Arial"/>
          <w:b/>
          <w:bCs/>
          <w:sz w:val="22"/>
          <w:szCs w:val="22"/>
          <w:lang w:bidi="de-DE"/>
        </w:rPr>
        <w:t xml:space="preserve"> Reichweite bei </w:t>
      </w:r>
      <w:r>
        <w:rPr>
          <w:rFonts w:cs="Arial"/>
          <w:b/>
          <w:bCs/>
          <w:sz w:val="22"/>
          <w:szCs w:val="22"/>
          <w:lang w:bidi="de-DE"/>
        </w:rPr>
        <w:t xml:space="preserve">maximaler </w:t>
      </w:r>
      <w:r w:rsidRPr="00AC1E47">
        <w:rPr>
          <w:rFonts w:cs="Arial"/>
          <w:b/>
          <w:bCs/>
          <w:sz w:val="22"/>
          <w:szCs w:val="22"/>
          <w:lang w:bidi="de-DE"/>
        </w:rPr>
        <w:t>Stabilität</w:t>
      </w:r>
    </w:p>
    <w:p w14:paraId="20B40CF3" w14:textId="419CEBCC" w:rsidR="00AC1E47" w:rsidRPr="00AC1E47" w:rsidRDefault="00AC1E47" w:rsidP="0016433E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>
        <w:rPr>
          <w:rFonts w:cs="Arial"/>
          <w:sz w:val="22"/>
          <w:szCs w:val="22"/>
          <w:lang w:bidi="de-DE"/>
        </w:rPr>
        <w:t xml:space="preserve">Die </w:t>
      </w:r>
      <w:r w:rsidRPr="00AC1E47">
        <w:rPr>
          <w:rFonts w:cs="Arial"/>
          <w:sz w:val="22"/>
          <w:szCs w:val="22"/>
          <w:lang w:bidi="de-DE"/>
        </w:rPr>
        <w:t xml:space="preserve">M47-5 </w:t>
      </w:r>
      <w:r w:rsidR="0016433E">
        <w:rPr>
          <w:rFonts w:cs="Arial"/>
          <w:sz w:val="22"/>
          <w:szCs w:val="22"/>
          <w:lang w:bidi="de-DE"/>
        </w:rPr>
        <w:t xml:space="preserve">ist </w:t>
      </w:r>
      <w:r>
        <w:rPr>
          <w:rFonts w:cs="Arial"/>
          <w:sz w:val="22"/>
          <w:szCs w:val="22"/>
          <w:lang w:bidi="de-DE"/>
        </w:rPr>
        <w:t>dank des</w:t>
      </w:r>
      <w:r w:rsidRPr="00AC1E47">
        <w:rPr>
          <w:rFonts w:cs="Arial"/>
          <w:sz w:val="22"/>
          <w:szCs w:val="22"/>
          <w:lang w:bidi="de-DE"/>
        </w:rPr>
        <w:t xml:space="preserve"> 5-armigen Verteilermast</w:t>
      </w:r>
      <w:r>
        <w:rPr>
          <w:rFonts w:cs="Arial"/>
          <w:sz w:val="22"/>
          <w:szCs w:val="22"/>
          <w:lang w:bidi="de-DE"/>
        </w:rPr>
        <w:t>es</w:t>
      </w:r>
      <w:r w:rsidRPr="00AC1E47">
        <w:rPr>
          <w:rFonts w:cs="Arial"/>
          <w:sz w:val="22"/>
          <w:szCs w:val="22"/>
          <w:lang w:bidi="de-DE"/>
        </w:rPr>
        <w:t xml:space="preserve"> </w:t>
      </w:r>
      <w:r>
        <w:rPr>
          <w:rFonts w:cs="Arial"/>
          <w:sz w:val="22"/>
          <w:szCs w:val="22"/>
          <w:lang w:bidi="de-DE"/>
        </w:rPr>
        <w:t>in</w:t>
      </w:r>
      <w:r w:rsidRPr="00AC1E47">
        <w:rPr>
          <w:rFonts w:cs="Arial"/>
          <w:sz w:val="22"/>
          <w:szCs w:val="22"/>
          <w:lang w:bidi="de-DE"/>
        </w:rPr>
        <w:t xml:space="preserve"> Roll-Z-Faltung (RZ) </w:t>
      </w:r>
      <w:r>
        <w:rPr>
          <w:rFonts w:cs="Arial"/>
          <w:sz w:val="22"/>
          <w:szCs w:val="22"/>
          <w:lang w:bidi="de-DE"/>
        </w:rPr>
        <w:t xml:space="preserve">für vielfältige Einsätze </w:t>
      </w:r>
      <w:r w:rsidR="0016433E">
        <w:rPr>
          <w:rFonts w:cs="Arial"/>
          <w:sz w:val="22"/>
          <w:szCs w:val="22"/>
          <w:lang w:bidi="de-DE"/>
        </w:rPr>
        <w:t>geeignet</w:t>
      </w:r>
      <w:r>
        <w:rPr>
          <w:rFonts w:cs="Arial"/>
          <w:sz w:val="22"/>
          <w:szCs w:val="22"/>
          <w:lang w:bidi="de-DE"/>
        </w:rPr>
        <w:t xml:space="preserve">. Die </w:t>
      </w:r>
      <w:r w:rsidRPr="00AC1E47">
        <w:rPr>
          <w:rFonts w:cs="Arial"/>
          <w:sz w:val="22"/>
          <w:szCs w:val="22"/>
          <w:lang w:bidi="de-DE"/>
        </w:rPr>
        <w:t xml:space="preserve">Reichhöhe von bis zu 46,1 Metern und eine Reichweite von bis zu 41,1 Metern </w:t>
      </w:r>
      <w:r>
        <w:rPr>
          <w:rFonts w:cs="Arial"/>
          <w:sz w:val="22"/>
          <w:szCs w:val="22"/>
          <w:lang w:bidi="de-DE"/>
        </w:rPr>
        <w:t xml:space="preserve">macht </w:t>
      </w:r>
      <w:r w:rsidR="0016433E">
        <w:rPr>
          <w:rFonts w:cs="Arial"/>
          <w:sz w:val="22"/>
          <w:szCs w:val="22"/>
          <w:lang w:bidi="de-DE"/>
        </w:rPr>
        <w:t xml:space="preserve">sie </w:t>
      </w:r>
      <w:r>
        <w:rPr>
          <w:rFonts w:cs="Arial"/>
          <w:sz w:val="22"/>
          <w:szCs w:val="22"/>
          <w:lang w:bidi="de-DE"/>
        </w:rPr>
        <w:t xml:space="preserve">zu einem </w:t>
      </w:r>
      <w:r w:rsidR="0016433E">
        <w:rPr>
          <w:rFonts w:cs="Arial"/>
          <w:sz w:val="22"/>
          <w:szCs w:val="22"/>
          <w:lang w:bidi="de-DE"/>
        </w:rPr>
        <w:t xml:space="preserve">echten </w:t>
      </w:r>
      <w:r>
        <w:rPr>
          <w:rFonts w:cs="Arial"/>
          <w:sz w:val="22"/>
          <w:szCs w:val="22"/>
          <w:lang w:bidi="de-DE"/>
        </w:rPr>
        <w:t>Allrounder</w:t>
      </w:r>
      <w:r w:rsidRPr="00AC1E47">
        <w:rPr>
          <w:rFonts w:cs="Arial"/>
          <w:sz w:val="22"/>
          <w:szCs w:val="22"/>
          <w:lang w:bidi="de-DE"/>
        </w:rPr>
        <w:t>. Der ruhige Mast</w:t>
      </w:r>
      <w:r w:rsidR="00A94867">
        <w:rPr>
          <w:rFonts w:cs="Arial"/>
          <w:sz w:val="22"/>
          <w:szCs w:val="22"/>
          <w:lang w:bidi="de-DE"/>
        </w:rPr>
        <w:t xml:space="preserve"> mit iBC-Steuerung (intelligent Boom Control)</w:t>
      </w:r>
      <w:r w:rsidRPr="00AC1E47">
        <w:rPr>
          <w:rFonts w:cs="Arial"/>
          <w:sz w:val="22"/>
          <w:szCs w:val="22"/>
          <w:lang w:bidi="de-DE"/>
        </w:rPr>
        <w:t xml:space="preserve">, optimiert durch </w:t>
      </w:r>
      <w:r w:rsidR="0034244B">
        <w:rPr>
          <w:rFonts w:cs="Arial"/>
          <w:sz w:val="22"/>
          <w:szCs w:val="22"/>
          <w:lang w:bidi="de-DE"/>
        </w:rPr>
        <w:t xml:space="preserve">die </w:t>
      </w:r>
      <w:r w:rsidR="0016433E" w:rsidRPr="0016433E">
        <w:rPr>
          <w:rFonts w:cs="Arial"/>
          <w:sz w:val="22"/>
          <w:szCs w:val="22"/>
          <w:lang w:bidi="de-DE"/>
        </w:rPr>
        <w:t>intelligente Verlegung der</w:t>
      </w:r>
      <w:r w:rsidR="0034244B">
        <w:rPr>
          <w:rFonts w:cs="Arial"/>
          <w:sz w:val="22"/>
          <w:szCs w:val="22"/>
          <w:lang w:bidi="de-DE"/>
        </w:rPr>
        <w:t xml:space="preserve"> </w:t>
      </w:r>
      <w:r w:rsidR="0016433E" w:rsidRPr="0016433E">
        <w:rPr>
          <w:rFonts w:cs="Arial"/>
          <w:sz w:val="22"/>
          <w:szCs w:val="22"/>
          <w:lang w:bidi="de-DE"/>
        </w:rPr>
        <w:t>Förderleitung und den harmonischen</w:t>
      </w:r>
      <w:r w:rsidR="0016433E">
        <w:rPr>
          <w:rFonts w:cs="Arial"/>
          <w:sz w:val="22"/>
          <w:szCs w:val="22"/>
          <w:lang w:bidi="de-DE"/>
        </w:rPr>
        <w:t xml:space="preserve"> </w:t>
      </w:r>
      <w:r w:rsidR="0016433E" w:rsidRPr="0016433E">
        <w:rPr>
          <w:rFonts w:cs="Arial"/>
          <w:sz w:val="22"/>
          <w:szCs w:val="22"/>
          <w:lang w:bidi="de-DE"/>
        </w:rPr>
        <w:t>Verlauf der Stahlstruktur</w:t>
      </w:r>
      <w:r w:rsidR="00A94867">
        <w:rPr>
          <w:rFonts w:cs="Arial"/>
          <w:sz w:val="22"/>
          <w:szCs w:val="22"/>
          <w:lang w:bidi="de-DE"/>
        </w:rPr>
        <w:t>,</w:t>
      </w:r>
      <w:r w:rsidR="008A6CA9">
        <w:rPr>
          <w:rFonts w:cs="Arial"/>
          <w:sz w:val="22"/>
          <w:szCs w:val="22"/>
          <w:lang w:bidi="de-DE"/>
        </w:rPr>
        <w:t xml:space="preserve"> </w:t>
      </w:r>
      <w:r w:rsidRPr="00AC1E47">
        <w:rPr>
          <w:rFonts w:cs="Arial"/>
          <w:sz w:val="22"/>
          <w:szCs w:val="22"/>
          <w:lang w:bidi="de-DE"/>
        </w:rPr>
        <w:t>gewährleistet eine präzise und sichere Betonverteilung</w:t>
      </w:r>
      <w:r>
        <w:rPr>
          <w:rFonts w:cs="Arial"/>
          <w:sz w:val="22"/>
          <w:szCs w:val="22"/>
          <w:lang w:bidi="de-DE"/>
        </w:rPr>
        <w:t xml:space="preserve"> </w:t>
      </w:r>
      <w:r w:rsidR="0016433E">
        <w:rPr>
          <w:rFonts w:cs="Arial"/>
          <w:sz w:val="22"/>
          <w:szCs w:val="22"/>
          <w:lang w:bidi="de-DE"/>
        </w:rPr>
        <w:t xml:space="preserve">bei minimalen </w:t>
      </w:r>
      <w:r w:rsidR="0016433E" w:rsidRPr="00AC1E47">
        <w:rPr>
          <w:rFonts w:cs="Arial"/>
          <w:sz w:val="22"/>
          <w:szCs w:val="22"/>
          <w:lang w:bidi="de-DE"/>
        </w:rPr>
        <w:t xml:space="preserve">Vibrationen </w:t>
      </w:r>
      <w:r>
        <w:rPr>
          <w:rFonts w:cs="Arial"/>
          <w:sz w:val="22"/>
          <w:szCs w:val="22"/>
          <w:lang w:bidi="de-DE"/>
        </w:rPr>
        <w:t>– </w:t>
      </w:r>
      <w:r w:rsidRPr="00AC1E47">
        <w:rPr>
          <w:rFonts w:cs="Arial"/>
          <w:sz w:val="22"/>
          <w:szCs w:val="22"/>
          <w:lang w:bidi="de-DE"/>
        </w:rPr>
        <w:t xml:space="preserve">ideal für </w:t>
      </w:r>
      <w:r>
        <w:rPr>
          <w:rFonts w:cs="Arial"/>
          <w:sz w:val="22"/>
          <w:szCs w:val="22"/>
          <w:lang w:bidi="de-DE"/>
        </w:rPr>
        <w:t>herausfordernde Betonagen</w:t>
      </w:r>
      <w:r w:rsidRPr="00AC1E47">
        <w:rPr>
          <w:rFonts w:cs="Arial"/>
          <w:sz w:val="22"/>
          <w:szCs w:val="22"/>
          <w:lang w:bidi="de-DE"/>
        </w:rPr>
        <w:t>.</w:t>
      </w:r>
    </w:p>
    <w:p w14:paraId="36618FEF" w14:textId="77777777" w:rsidR="00AC1E47" w:rsidRPr="00AC1E47" w:rsidRDefault="00AC1E47" w:rsidP="00AC1E47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</w:p>
    <w:p w14:paraId="1CAA120C" w14:textId="3C0EB838" w:rsidR="00AC1E47" w:rsidRPr="00AC1E47" w:rsidRDefault="0049214C" w:rsidP="00AC1E47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>
        <w:rPr>
          <w:rFonts w:cs="Arial"/>
          <w:b/>
          <w:bCs/>
          <w:sz w:val="22"/>
          <w:szCs w:val="22"/>
          <w:lang w:bidi="de-DE"/>
        </w:rPr>
        <w:t xml:space="preserve">Arbeitsbereich erweitern durch </w:t>
      </w:r>
      <w:r w:rsidR="00A94867">
        <w:rPr>
          <w:rFonts w:cs="Arial"/>
          <w:b/>
          <w:bCs/>
          <w:sz w:val="22"/>
          <w:szCs w:val="22"/>
          <w:lang w:bidi="de-DE"/>
        </w:rPr>
        <w:t>FLEX</w:t>
      </w:r>
      <w:r>
        <w:rPr>
          <w:rFonts w:cs="Arial"/>
          <w:b/>
          <w:bCs/>
          <w:sz w:val="22"/>
          <w:szCs w:val="22"/>
          <w:lang w:bidi="de-DE"/>
        </w:rPr>
        <w:t xml:space="preserve"> TRDI-</w:t>
      </w:r>
      <w:r w:rsidR="00AC1E47" w:rsidRPr="00AC1E47">
        <w:rPr>
          <w:rFonts w:cs="Arial"/>
          <w:b/>
          <w:bCs/>
          <w:sz w:val="22"/>
          <w:szCs w:val="22"/>
          <w:lang w:bidi="de-DE"/>
        </w:rPr>
        <w:t>Abstützung</w:t>
      </w:r>
    </w:p>
    <w:p w14:paraId="187E617D" w14:textId="573512DB" w:rsidR="00AC1E47" w:rsidRPr="00AC1E47" w:rsidRDefault="00AC1E47" w:rsidP="0049214C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>
        <w:rPr>
          <w:rFonts w:cs="Arial"/>
          <w:sz w:val="22"/>
          <w:szCs w:val="22"/>
          <w:lang w:bidi="de-DE"/>
        </w:rPr>
        <w:t>Bemerkenswert ist bei</w:t>
      </w:r>
      <w:r w:rsidRPr="00AC1E47">
        <w:rPr>
          <w:rFonts w:cs="Arial"/>
          <w:sz w:val="22"/>
          <w:szCs w:val="22"/>
          <w:lang w:bidi="de-DE"/>
        </w:rPr>
        <w:t xml:space="preserve"> der M47-5 </w:t>
      </w:r>
      <w:r>
        <w:rPr>
          <w:rFonts w:cs="Arial"/>
          <w:sz w:val="22"/>
          <w:szCs w:val="22"/>
          <w:lang w:bidi="de-DE"/>
        </w:rPr>
        <w:t xml:space="preserve">auch </w:t>
      </w:r>
      <w:r w:rsidRPr="00AC1E47">
        <w:rPr>
          <w:rFonts w:cs="Arial"/>
          <w:sz w:val="22"/>
          <w:szCs w:val="22"/>
          <w:lang w:bidi="de-DE"/>
        </w:rPr>
        <w:t>das Abstützsystem</w:t>
      </w:r>
      <w:r w:rsidR="0016433E" w:rsidRPr="0016433E">
        <w:rPr>
          <w:rFonts w:cs="Arial"/>
          <w:sz w:val="22"/>
          <w:szCs w:val="22"/>
          <w:lang w:bidi="de-DE"/>
        </w:rPr>
        <w:t xml:space="preserve"> </w:t>
      </w:r>
      <w:r w:rsidR="00A94867">
        <w:rPr>
          <w:rFonts w:cs="Arial"/>
          <w:sz w:val="22"/>
          <w:szCs w:val="22"/>
          <w:lang w:bidi="de-DE"/>
        </w:rPr>
        <w:t xml:space="preserve">FLEX </w:t>
      </w:r>
      <w:r w:rsidR="0016433E" w:rsidRPr="0016433E">
        <w:rPr>
          <w:rFonts w:cs="Arial"/>
          <w:sz w:val="22"/>
          <w:szCs w:val="22"/>
          <w:lang w:bidi="de-DE"/>
        </w:rPr>
        <w:t>TRDI</w:t>
      </w:r>
      <w:r w:rsidR="002E57F3">
        <w:rPr>
          <w:rFonts w:cs="Arial"/>
          <w:sz w:val="22"/>
          <w:szCs w:val="22"/>
          <w:lang w:bidi="de-DE"/>
        </w:rPr>
        <w:t xml:space="preserve">: </w:t>
      </w:r>
      <w:r w:rsidR="002E57F3" w:rsidRPr="002E57F3">
        <w:rPr>
          <w:rFonts w:cs="Arial"/>
          <w:sz w:val="22"/>
          <w:szCs w:val="22"/>
          <w:lang w:bidi="de-DE"/>
        </w:rPr>
        <w:t>Es ermöglicht eine präzise Einstellung der Abstützpositionen und sorgt auch unter schwierigen Baustellenbedingungen für maximale Reichweite und stabile Sicherheit.</w:t>
      </w:r>
      <w:r w:rsidR="002E57F3">
        <w:rPr>
          <w:rFonts w:cs="Arial"/>
          <w:sz w:val="22"/>
          <w:szCs w:val="22"/>
          <w:lang w:bidi="de-DE"/>
        </w:rPr>
        <w:t xml:space="preserve"> </w:t>
      </w:r>
      <w:r w:rsidR="002E57F3" w:rsidRPr="002E57F3">
        <w:rPr>
          <w:rFonts w:cs="Arial"/>
          <w:sz w:val="22"/>
          <w:szCs w:val="22"/>
          <w:lang w:bidi="de-DE"/>
        </w:rPr>
        <w:t xml:space="preserve">Die flexiblen, teleskopierbaren Stützbeine mit </w:t>
      </w:r>
      <w:r w:rsidR="002E57F3">
        <w:rPr>
          <w:rFonts w:cs="Arial"/>
          <w:sz w:val="22"/>
          <w:szCs w:val="22"/>
          <w:lang w:bidi="de-DE"/>
        </w:rPr>
        <w:t xml:space="preserve">zahlreichen </w:t>
      </w:r>
      <w:r w:rsidR="002E57F3" w:rsidRPr="002E57F3">
        <w:rPr>
          <w:rFonts w:cs="Arial"/>
          <w:sz w:val="22"/>
          <w:szCs w:val="22"/>
          <w:lang w:bidi="de-DE"/>
        </w:rPr>
        <w:t xml:space="preserve">Zwischenpositionen sind eine hervorragende Lösung für Baustellen mit beengten Platzverhältnissen. Der Einsatz des Sicherheitssystems iSC (intelligent Set-up Control) </w:t>
      </w:r>
      <w:r w:rsidR="002E57F3">
        <w:rPr>
          <w:rFonts w:cs="Arial"/>
          <w:sz w:val="22"/>
          <w:szCs w:val="22"/>
          <w:lang w:bidi="de-DE"/>
        </w:rPr>
        <w:t xml:space="preserve">bietet </w:t>
      </w:r>
      <w:r w:rsidR="002E57F3" w:rsidRPr="002E57F3">
        <w:rPr>
          <w:rFonts w:cs="Arial"/>
          <w:sz w:val="22"/>
          <w:szCs w:val="22"/>
          <w:lang w:bidi="de-DE"/>
        </w:rPr>
        <w:t>eine starke Reduzierung der Abstützbreiten.</w:t>
      </w:r>
    </w:p>
    <w:p w14:paraId="3860BD17" w14:textId="77777777" w:rsidR="0049214C" w:rsidRPr="0049214C" w:rsidRDefault="0049214C" w:rsidP="00AC1E47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</w:p>
    <w:p w14:paraId="436EC4FD" w14:textId="6C69F81F" w:rsidR="00AC1E47" w:rsidRPr="0049214C" w:rsidRDefault="00AC1E47" w:rsidP="00AC1E47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 w:rsidRPr="0049214C">
        <w:rPr>
          <w:rFonts w:cs="Arial"/>
          <w:b/>
          <w:bCs/>
          <w:sz w:val="22"/>
          <w:szCs w:val="22"/>
          <w:lang w:bidi="de-DE"/>
        </w:rPr>
        <w:t>Minimale Betriebskosten durch innovative Technik</w:t>
      </w:r>
    </w:p>
    <w:p w14:paraId="791500D1" w14:textId="63F68214" w:rsidR="00B27D89" w:rsidRPr="00AC1E47" w:rsidRDefault="00AC1E47" w:rsidP="0049214C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AC1E47">
        <w:rPr>
          <w:rFonts w:cs="Arial"/>
          <w:sz w:val="22"/>
          <w:szCs w:val="22"/>
          <w:lang w:bidi="de-DE"/>
        </w:rPr>
        <w:t xml:space="preserve">Neben der herausragenden Leistung </w:t>
      </w:r>
      <w:r w:rsidR="00135F88">
        <w:rPr>
          <w:rFonts w:cs="Arial"/>
          <w:sz w:val="22"/>
          <w:szCs w:val="22"/>
          <w:lang w:bidi="de-DE"/>
        </w:rPr>
        <w:t>überzeugt die</w:t>
      </w:r>
      <w:r w:rsidRPr="00AC1E47">
        <w:rPr>
          <w:rFonts w:cs="Arial"/>
          <w:sz w:val="22"/>
          <w:szCs w:val="22"/>
          <w:lang w:bidi="de-DE"/>
        </w:rPr>
        <w:t xml:space="preserve"> M47-5 auch mit niedrigen Betriebskosten.</w:t>
      </w:r>
      <w:r w:rsidR="00135F88">
        <w:rPr>
          <w:rFonts w:cs="Arial"/>
          <w:sz w:val="22"/>
          <w:szCs w:val="22"/>
          <w:lang w:bidi="de-DE"/>
        </w:rPr>
        <w:t xml:space="preserve"> W</w:t>
      </w:r>
      <w:r w:rsidRPr="00AC1E47">
        <w:rPr>
          <w:rFonts w:cs="Arial"/>
          <w:sz w:val="22"/>
          <w:szCs w:val="22"/>
          <w:lang w:bidi="de-DE"/>
        </w:rPr>
        <w:t xml:space="preserve">artungsfreie Komponenten, </w:t>
      </w:r>
      <w:r w:rsidR="0049214C" w:rsidRPr="0049214C">
        <w:rPr>
          <w:rFonts w:cs="Arial"/>
          <w:sz w:val="22"/>
          <w:szCs w:val="22"/>
          <w:lang w:bidi="de-DE"/>
        </w:rPr>
        <w:t>standardisierte</w:t>
      </w:r>
      <w:r w:rsidR="0049214C">
        <w:rPr>
          <w:rFonts w:cs="Arial"/>
          <w:sz w:val="22"/>
          <w:szCs w:val="22"/>
          <w:lang w:bidi="de-DE"/>
        </w:rPr>
        <w:t xml:space="preserve"> </w:t>
      </w:r>
      <w:r w:rsidR="0049214C" w:rsidRPr="0049214C">
        <w:rPr>
          <w:rFonts w:cs="Arial"/>
          <w:sz w:val="22"/>
          <w:szCs w:val="22"/>
          <w:lang w:bidi="de-DE"/>
        </w:rPr>
        <w:t xml:space="preserve">Verschleißteile (z. B. nur </w:t>
      </w:r>
      <w:r w:rsidR="00135F88">
        <w:rPr>
          <w:rFonts w:cs="Arial"/>
          <w:sz w:val="22"/>
          <w:szCs w:val="22"/>
          <w:lang w:bidi="de-DE"/>
        </w:rPr>
        <w:t>vier</w:t>
      </w:r>
      <w:r w:rsidR="0049214C" w:rsidRPr="0049214C">
        <w:rPr>
          <w:rFonts w:cs="Arial"/>
          <w:sz w:val="22"/>
          <w:szCs w:val="22"/>
          <w:lang w:bidi="de-DE"/>
        </w:rPr>
        <w:t xml:space="preserve"> Standard-Bogentypen)</w:t>
      </w:r>
      <w:r w:rsidR="00135F88">
        <w:rPr>
          <w:rFonts w:cs="Arial"/>
          <w:sz w:val="22"/>
          <w:szCs w:val="22"/>
          <w:lang w:bidi="de-DE"/>
        </w:rPr>
        <w:t xml:space="preserve"> </w:t>
      </w:r>
      <w:r w:rsidRPr="00AC1E47">
        <w:rPr>
          <w:rFonts w:cs="Arial"/>
          <w:sz w:val="22"/>
          <w:szCs w:val="22"/>
          <w:lang w:bidi="de-DE"/>
        </w:rPr>
        <w:t xml:space="preserve">und reduzierte Betriebsstoffmengen </w:t>
      </w:r>
      <w:r w:rsidR="00135F88">
        <w:rPr>
          <w:rFonts w:cs="Arial"/>
          <w:sz w:val="22"/>
          <w:szCs w:val="22"/>
          <w:lang w:bidi="de-DE"/>
        </w:rPr>
        <w:t>minimieren die</w:t>
      </w:r>
      <w:r w:rsidRPr="00AC1E47">
        <w:rPr>
          <w:rFonts w:cs="Arial"/>
          <w:sz w:val="22"/>
          <w:szCs w:val="22"/>
          <w:lang w:bidi="de-DE"/>
        </w:rPr>
        <w:t xml:space="preserve"> laufenden Kosten</w:t>
      </w:r>
      <w:r w:rsidR="0049214C">
        <w:rPr>
          <w:rFonts w:cs="Arial"/>
          <w:sz w:val="22"/>
          <w:szCs w:val="22"/>
          <w:lang w:bidi="de-DE"/>
        </w:rPr>
        <w:t xml:space="preserve">. </w:t>
      </w:r>
      <w:r w:rsidRPr="00AC1E47">
        <w:rPr>
          <w:rFonts w:cs="Arial"/>
          <w:sz w:val="22"/>
          <w:szCs w:val="22"/>
          <w:lang w:bidi="de-DE"/>
        </w:rPr>
        <w:t>Darüber hinaus wurde das Hydraulikölmanagement auf Umweltfreundlichkeit und Effizienz ausgelegt, um Ressourcen zu schonen und die Maschinenverfügbarkeit zu erhöhen.</w:t>
      </w:r>
    </w:p>
    <w:p w14:paraId="02E71967" w14:textId="77777777" w:rsidR="0016433E" w:rsidRDefault="0016433E" w:rsidP="00C23B32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</w:p>
    <w:p w14:paraId="50E7365A" w14:textId="7005BABC" w:rsidR="0016433E" w:rsidRDefault="0049214C" w:rsidP="00C23B32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49214C">
        <w:rPr>
          <w:rFonts w:cs="Arial"/>
          <w:sz w:val="22"/>
          <w:szCs w:val="22"/>
          <w:lang w:bidi="de-DE"/>
        </w:rPr>
        <w:t xml:space="preserve">Mit dieser </w:t>
      </w:r>
      <w:r w:rsidR="009B03A9">
        <w:rPr>
          <w:rFonts w:cs="Arial"/>
          <w:sz w:val="22"/>
          <w:szCs w:val="22"/>
          <w:lang w:bidi="de-DE"/>
        </w:rPr>
        <w:t xml:space="preserve">für Europa vollausgestatteten </w:t>
      </w:r>
      <w:r w:rsidRPr="0049214C">
        <w:rPr>
          <w:rFonts w:cs="Arial"/>
          <w:sz w:val="22"/>
          <w:szCs w:val="22"/>
          <w:lang w:bidi="de-DE"/>
        </w:rPr>
        <w:t xml:space="preserve">Maschine </w:t>
      </w:r>
      <w:r w:rsidR="009B03A9">
        <w:rPr>
          <w:rFonts w:cs="Arial"/>
          <w:sz w:val="22"/>
          <w:szCs w:val="22"/>
          <w:lang w:bidi="de-DE"/>
        </w:rPr>
        <w:t>– w</w:t>
      </w:r>
      <w:r w:rsidR="009B03A9" w:rsidRPr="0049214C">
        <w:rPr>
          <w:rFonts w:cs="Arial"/>
          <w:sz w:val="22"/>
          <w:szCs w:val="22"/>
          <w:lang w:bidi="de-DE"/>
        </w:rPr>
        <w:t xml:space="preserve">ie auf der </w:t>
      </w:r>
      <w:r w:rsidR="009B03A9">
        <w:rPr>
          <w:rFonts w:cs="Arial"/>
          <w:sz w:val="22"/>
          <w:szCs w:val="22"/>
          <w:lang w:bidi="de-DE"/>
        </w:rPr>
        <w:t>b</w:t>
      </w:r>
      <w:r w:rsidR="009B03A9" w:rsidRPr="0049214C">
        <w:rPr>
          <w:rFonts w:cs="Arial"/>
          <w:sz w:val="22"/>
          <w:szCs w:val="22"/>
          <w:lang w:bidi="de-DE"/>
        </w:rPr>
        <w:t xml:space="preserve">auma 2025 zu sehen </w:t>
      </w:r>
      <w:r w:rsidR="009B03A9">
        <w:rPr>
          <w:rFonts w:cs="Arial"/>
          <w:sz w:val="22"/>
          <w:szCs w:val="22"/>
          <w:lang w:bidi="de-DE"/>
        </w:rPr>
        <w:t>– </w:t>
      </w:r>
      <w:r w:rsidRPr="0049214C">
        <w:rPr>
          <w:rFonts w:cs="Arial"/>
          <w:sz w:val="22"/>
          <w:szCs w:val="22"/>
          <w:lang w:bidi="de-DE"/>
        </w:rPr>
        <w:t>legt Putzmeister die Messlatte für effektive</w:t>
      </w:r>
      <w:r w:rsidR="009B03A9">
        <w:rPr>
          <w:rFonts w:cs="Arial"/>
          <w:sz w:val="22"/>
          <w:szCs w:val="22"/>
          <w:lang w:bidi="de-DE"/>
        </w:rPr>
        <w:t>s, ökonomisches</w:t>
      </w:r>
      <w:r w:rsidRPr="0049214C">
        <w:rPr>
          <w:rFonts w:cs="Arial"/>
          <w:sz w:val="22"/>
          <w:szCs w:val="22"/>
          <w:lang w:bidi="de-DE"/>
        </w:rPr>
        <w:t xml:space="preserve"> und sichere</w:t>
      </w:r>
      <w:r w:rsidR="009B03A9">
        <w:rPr>
          <w:rFonts w:cs="Arial"/>
          <w:sz w:val="22"/>
          <w:szCs w:val="22"/>
          <w:lang w:bidi="de-DE"/>
        </w:rPr>
        <w:t>s</w:t>
      </w:r>
      <w:r w:rsidRPr="0049214C">
        <w:rPr>
          <w:rFonts w:cs="Arial"/>
          <w:sz w:val="22"/>
          <w:szCs w:val="22"/>
          <w:lang w:bidi="de-DE"/>
        </w:rPr>
        <w:t xml:space="preserve"> Arbeiten</w:t>
      </w:r>
      <w:r w:rsidR="009B03A9">
        <w:rPr>
          <w:rFonts w:cs="Arial"/>
          <w:sz w:val="22"/>
          <w:szCs w:val="22"/>
          <w:lang w:bidi="de-DE"/>
        </w:rPr>
        <w:t>s</w:t>
      </w:r>
      <w:r w:rsidRPr="0049214C">
        <w:rPr>
          <w:rFonts w:cs="Arial"/>
          <w:sz w:val="22"/>
          <w:szCs w:val="22"/>
          <w:lang w:bidi="de-DE"/>
        </w:rPr>
        <w:t xml:space="preserve"> hoch.</w:t>
      </w:r>
    </w:p>
    <w:p w14:paraId="61A6DD5E" w14:textId="77777777" w:rsidR="0016433E" w:rsidRDefault="0016433E" w:rsidP="00C23B32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</w:p>
    <w:p w14:paraId="5A3F8B65" w14:textId="511D071E" w:rsidR="00A85C9A" w:rsidRPr="0016433E" w:rsidRDefault="002207F3" w:rsidP="00C23B32">
      <w:pPr>
        <w:tabs>
          <w:tab w:val="left" w:pos="9498"/>
        </w:tabs>
        <w:spacing w:line="276" w:lineRule="auto"/>
        <w:rPr>
          <w:rFonts w:cs="Arial"/>
          <w:b/>
          <w:bCs/>
          <w:sz w:val="22"/>
          <w:szCs w:val="22"/>
          <w:lang w:bidi="de-DE"/>
        </w:rPr>
      </w:pPr>
      <w:r w:rsidRPr="0016433E">
        <w:rPr>
          <w:rFonts w:cs="Arial"/>
          <w:b/>
          <w:bCs/>
          <w:sz w:val="22"/>
          <w:szCs w:val="22"/>
          <w:lang w:bidi="de-DE"/>
        </w:rPr>
        <w:t xml:space="preserve">Über die Putzmeister </w:t>
      </w:r>
      <w:r w:rsidR="00A85C9A" w:rsidRPr="0016433E">
        <w:rPr>
          <w:rFonts w:cs="Arial"/>
          <w:b/>
          <w:bCs/>
          <w:sz w:val="22"/>
          <w:szCs w:val="22"/>
          <w:lang w:bidi="de-DE"/>
        </w:rPr>
        <w:t>Gruppe</w:t>
      </w:r>
    </w:p>
    <w:p w14:paraId="52D3886B" w14:textId="77777777" w:rsidR="00A85C9A" w:rsidRPr="00801BBC" w:rsidRDefault="00A85C9A" w:rsidP="00C23B32">
      <w:pPr>
        <w:tabs>
          <w:tab w:val="left" w:pos="9498"/>
        </w:tabs>
        <w:spacing w:line="276" w:lineRule="auto"/>
        <w:rPr>
          <w:rFonts w:cs="Arial"/>
          <w:b/>
          <w:sz w:val="22"/>
          <w:szCs w:val="22"/>
          <w:lang w:bidi="de-DE"/>
        </w:rPr>
      </w:pPr>
    </w:p>
    <w:p w14:paraId="18254BD6" w14:textId="77777777" w:rsidR="00A85C9A" w:rsidRPr="00801BBC" w:rsidRDefault="00A85C9A" w:rsidP="00C23B32">
      <w:pPr>
        <w:tabs>
          <w:tab w:val="left" w:pos="9498"/>
        </w:tabs>
        <w:spacing w:line="276" w:lineRule="auto"/>
        <w:rPr>
          <w:rFonts w:cs="Arial"/>
          <w:sz w:val="22"/>
          <w:szCs w:val="22"/>
          <w:lang w:bidi="de-DE"/>
        </w:rPr>
      </w:pPr>
      <w:r w:rsidRPr="00801BBC">
        <w:rPr>
          <w:rFonts w:cs="Arial"/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Großprojekte, Kraft- und Klärwerke sowie Müllverbrennungsanlagen weltweit.</w:t>
      </w:r>
    </w:p>
    <w:p w14:paraId="4BC603A2" w14:textId="58EB2B2F" w:rsidR="00C906D0" w:rsidRDefault="00A85C9A" w:rsidP="00C23B32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  <w:r w:rsidRPr="00801BBC">
        <w:rPr>
          <w:rFonts w:cs="Arial"/>
          <w:sz w:val="22"/>
          <w:szCs w:val="22"/>
          <w:lang w:bidi="de-DE"/>
        </w:rPr>
        <w:t xml:space="preserve">Sitz des Unternehmens ist Aichtal, Deutschland. </w:t>
      </w:r>
      <w:r w:rsidR="009B2355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9B2355">
        <w:rPr>
          <w:color w:val="000000" w:themeColor="text1"/>
          <w:sz w:val="22"/>
          <w:szCs w:val="22"/>
          <w:lang w:bidi="de-DE"/>
        </w:rPr>
        <w:t xml:space="preserve">Euro </w:t>
      </w:r>
      <w:r w:rsidR="009B2355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p w14:paraId="1E588730" w14:textId="77777777" w:rsidR="00F44EDF" w:rsidRDefault="00F44EDF" w:rsidP="00C23B32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</w:p>
    <w:p w14:paraId="4F689EEB" w14:textId="07F78429" w:rsidR="00F44EDF" w:rsidRDefault="00F44EDF" w:rsidP="00C23B32">
      <w:pPr>
        <w:tabs>
          <w:tab w:val="left" w:pos="9498"/>
        </w:tabs>
        <w:spacing w:line="276" w:lineRule="auto"/>
        <w:rPr>
          <w:color w:val="000000" w:themeColor="text1"/>
          <w:sz w:val="22"/>
          <w:szCs w:val="22"/>
          <w:lang w:bidi="de-DE"/>
        </w:rPr>
      </w:pPr>
      <w:r>
        <w:rPr>
          <w:color w:val="000000" w:themeColor="text1"/>
          <w:sz w:val="22"/>
          <w:szCs w:val="22"/>
          <w:lang w:bidi="de-DE"/>
        </w:rPr>
        <w:t>Bild 1: Die Autobetonpumpe M47-5 mit Full FLEX Abstützung auf einem 4-Achs Chassis</w:t>
      </w:r>
    </w:p>
    <w:p w14:paraId="0209EB31" w14:textId="3104DDBC" w:rsidR="003F483B" w:rsidRPr="00801BBC" w:rsidRDefault="003F483B" w:rsidP="00C23B32">
      <w:pPr>
        <w:tabs>
          <w:tab w:val="left" w:pos="9498"/>
        </w:tabs>
        <w:spacing w:line="276" w:lineRule="auto"/>
        <w:rPr>
          <w:rFonts w:cs="Arial"/>
        </w:rPr>
      </w:pPr>
      <w:r>
        <w:rPr>
          <w:color w:val="000000" w:themeColor="text1"/>
          <w:sz w:val="22"/>
          <w:szCs w:val="22"/>
          <w:lang w:bidi="de-DE"/>
        </w:rPr>
        <w:t>Bild 2: Full FLEX ermöglicht das flexible Abstützen der Maschine in (fast) jeder Situation</w:t>
      </w:r>
    </w:p>
    <w:sectPr w:rsidR="003F483B" w:rsidRPr="00801BBC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6D798" w14:textId="77777777" w:rsidR="00A778B7" w:rsidRDefault="00A778B7">
      <w:r>
        <w:separator/>
      </w:r>
    </w:p>
  </w:endnote>
  <w:endnote w:type="continuationSeparator" w:id="0">
    <w:p w14:paraId="12E66795" w14:textId="77777777" w:rsidR="00A778B7" w:rsidRDefault="00A778B7">
      <w:r>
        <w:continuationSeparator/>
      </w:r>
    </w:p>
  </w:endnote>
  <w:endnote w:type="continuationNotice" w:id="1">
    <w:p w14:paraId="171FBA2C" w14:textId="77777777" w:rsidR="003B57AA" w:rsidRDefault="003B57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3EF66" w14:textId="77777777" w:rsidR="00A778B7" w:rsidRDefault="00A778B7">
      <w:r>
        <w:separator/>
      </w:r>
    </w:p>
  </w:footnote>
  <w:footnote w:type="continuationSeparator" w:id="0">
    <w:p w14:paraId="20DC5CC5" w14:textId="77777777" w:rsidR="00A778B7" w:rsidRDefault="00A778B7">
      <w:r>
        <w:continuationSeparator/>
      </w:r>
    </w:p>
  </w:footnote>
  <w:footnote w:type="continuationNotice" w:id="1">
    <w:p w14:paraId="6A2D2EFE" w14:textId="77777777" w:rsidR="003B57AA" w:rsidRDefault="003B57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048EF33D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D8517E">
      <w:rPr>
        <w:noProof/>
        <w:sz w:val="12"/>
      </w:rPr>
      <w:t>https://myputzmeister.sharepoint.com/sites/pmh/marketing/Public/PR/Press Releases/PM/PI 2000-2999/PI 2033 Bauma 25 M47-5 – jetzt als iONTRON-Lite-Modell/Pi 2033 M47-5 iONTRON Lite (Rührwerkshybrid) 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D8517E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071E4130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D8517E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57093E25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D8517E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1A864FE5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D8517E">
      <w:rPr>
        <w:noProof/>
        <w:snapToGrid w:val="0"/>
        <w:sz w:val="12"/>
      </w:rPr>
      <w:t>Pi 2033 M47-5 iONTRON Lite (Rührwerkshybrid) 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740624AA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8240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D8517E">
      <w:rPr>
        <w:noProof/>
        <w:sz w:val="12"/>
        <w:szCs w:val="12"/>
      </w:rPr>
      <w:t>https://myputzmeister.sharepoint.com/sites/pmh/marketing/Public/PR/Press Releases/PM/PI 2000-2999/PI 2033 Bauma 25 M47-5 – jetzt als iONTRON-Lite-Modell/Pi 2033 M47-5 iONTRON Lite (Rührwerkshybrid) 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D8517E">
      <w:rPr>
        <w:noProof/>
      </w:rPr>
      <w:t>2025-02-11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1043F9"/>
    <w:multiLevelType w:val="hybridMultilevel"/>
    <w:tmpl w:val="C5D27C20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D0C7D3F"/>
    <w:multiLevelType w:val="multilevel"/>
    <w:tmpl w:val="3A72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491557"/>
    <w:multiLevelType w:val="hybridMultilevel"/>
    <w:tmpl w:val="5952100A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A598F"/>
    <w:multiLevelType w:val="multilevel"/>
    <w:tmpl w:val="FCA61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4FA6275"/>
    <w:multiLevelType w:val="hybridMultilevel"/>
    <w:tmpl w:val="EBEEA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4"/>
  </w:num>
  <w:num w:numId="2" w16cid:durableId="1711686836">
    <w:abstractNumId w:val="0"/>
  </w:num>
  <w:num w:numId="3" w16cid:durableId="1575698419">
    <w:abstractNumId w:val="2"/>
  </w:num>
  <w:num w:numId="4" w16cid:durableId="1190483482">
    <w:abstractNumId w:val="5"/>
  </w:num>
  <w:num w:numId="5" w16cid:durableId="35589540">
    <w:abstractNumId w:val="6"/>
  </w:num>
  <w:num w:numId="6" w16cid:durableId="1769883343">
    <w:abstractNumId w:val="3"/>
  </w:num>
  <w:num w:numId="7" w16cid:durableId="21444237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14B05"/>
    <w:rsid w:val="000200A7"/>
    <w:rsid w:val="0003374D"/>
    <w:rsid w:val="00035E0B"/>
    <w:rsid w:val="00035E1E"/>
    <w:rsid w:val="00041C64"/>
    <w:rsid w:val="00043329"/>
    <w:rsid w:val="000455EC"/>
    <w:rsid w:val="00051ADA"/>
    <w:rsid w:val="00051C80"/>
    <w:rsid w:val="00053334"/>
    <w:rsid w:val="00057598"/>
    <w:rsid w:val="00067B87"/>
    <w:rsid w:val="000715C4"/>
    <w:rsid w:val="00076353"/>
    <w:rsid w:val="00082938"/>
    <w:rsid w:val="00083BC3"/>
    <w:rsid w:val="00090544"/>
    <w:rsid w:val="00093259"/>
    <w:rsid w:val="00096247"/>
    <w:rsid w:val="000A0E85"/>
    <w:rsid w:val="000A53C0"/>
    <w:rsid w:val="000A70BE"/>
    <w:rsid w:val="000B3CC0"/>
    <w:rsid w:val="000C24CF"/>
    <w:rsid w:val="000C4402"/>
    <w:rsid w:val="000C52FB"/>
    <w:rsid w:val="000D40E3"/>
    <w:rsid w:val="000D662E"/>
    <w:rsid w:val="000D6903"/>
    <w:rsid w:val="000D7C05"/>
    <w:rsid w:val="000E253D"/>
    <w:rsid w:val="000E2A73"/>
    <w:rsid w:val="000F1C13"/>
    <w:rsid w:val="000F21AE"/>
    <w:rsid w:val="000F369F"/>
    <w:rsid w:val="001008E4"/>
    <w:rsid w:val="0013033C"/>
    <w:rsid w:val="00132DDC"/>
    <w:rsid w:val="00135F88"/>
    <w:rsid w:val="001372CD"/>
    <w:rsid w:val="00141FFB"/>
    <w:rsid w:val="001421B6"/>
    <w:rsid w:val="00142340"/>
    <w:rsid w:val="00145DE7"/>
    <w:rsid w:val="00154716"/>
    <w:rsid w:val="0016433E"/>
    <w:rsid w:val="001661E5"/>
    <w:rsid w:val="001703A6"/>
    <w:rsid w:val="00177C0F"/>
    <w:rsid w:val="00181DE1"/>
    <w:rsid w:val="00183A6E"/>
    <w:rsid w:val="001841BF"/>
    <w:rsid w:val="001A08D7"/>
    <w:rsid w:val="001A12F9"/>
    <w:rsid w:val="001A3E08"/>
    <w:rsid w:val="001A79A6"/>
    <w:rsid w:val="001B2745"/>
    <w:rsid w:val="001B43B0"/>
    <w:rsid w:val="001D0722"/>
    <w:rsid w:val="001D3C1C"/>
    <w:rsid w:val="001D3FFF"/>
    <w:rsid w:val="001D41E1"/>
    <w:rsid w:val="001D6D26"/>
    <w:rsid w:val="001E34FD"/>
    <w:rsid w:val="001E55DF"/>
    <w:rsid w:val="001E5ABD"/>
    <w:rsid w:val="001F2002"/>
    <w:rsid w:val="0020258B"/>
    <w:rsid w:val="00202B6F"/>
    <w:rsid w:val="0021165B"/>
    <w:rsid w:val="00212A37"/>
    <w:rsid w:val="002207F3"/>
    <w:rsid w:val="00235AD2"/>
    <w:rsid w:val="00236242"/>
    <w:rsid w:val="00237511"/>
    <w:rsid w:val="0024021D"/>
    <w:rsid w:val="002531D2"/>
    <w:rsid w:val="00257077"/>
    <w:rsid w:val="00257966"/>
    <w:rsid w:val="00264B69"/>
    <w:rsid w:val="002667E2"/>
    <w:rsid w:val="00272F2A"/>
    <w:rsid w:val="00290026"/>
    <w:rsid w:val="00290E1B"/>
    <w:rsid w:val="002A6DD3"/>
    <w:rsid w:val="002B040F"/>
    <w:rsid w:val="002B4AA5"/>
    <w:rsid w:val="002C09E4"/>
    <w:rsid w:val="002D3EB9"/>
    <w:rsid w:val="002E57F3"/>
    <w:rsid w:val="002E6951"/>
    <w:rsid w:val="002E71AC"/>
    <w:rsid w:val="0030024C"/>
    <w:rsid w:val="0031563B"/>
    <w:rsid w:val="00325602"/>
    <w:rsid w:val="00326961"/>
    <w:rsid w:val="00335008"/>
    <w:rsid w:val="00336F0B"/>
    <w:rsid w:val="00337261"/>
    <w:rsid w:val="0034244B"/>
    <w:rsid w:val="003570F2"/>
    <w:rsid w:val="00364EF9"/>
    <w:rsid w:val="003752CD"/>
    <w:rsid w:val="003765F2"/>
    <w:rsid w:val="003777DE"/>
    <w:rsid w:val="00392BB2"/>
    <w:rsid w:val="003A3AA0"/>
    <w:rsid w:val="003A6C8A"/>
    <w:rsid w:val="003B1721"/>
    <w:rsid w:val="003B32F3"/>
    <w:rsid w:val="003B49CD"/>
    <w:rsid w:val="003B57AA"/>
    <w:rsid w:val="003D1B3B"/>
    <w:rsid w:val="003E33BE"/>
    <w:rsid w:val="003E65BF"/>
    <w:rsid w:val="003E77E3"/>
    <w:rsid w:val="003F483B"/>
    <w:rsid w:val="003F57BD"/>
    <w:rsid w:val="00410A56"/>
    <w:rsid w:val="0041759F"/>
    <w:rsid w:val="00436A0E"/>
    <w:rsid w:val="00447DB6"/>
    <w:rsid w:val="0045486B"/>
    <w:rsid w:val="00457A11"/>
    <w:rsid w:val="00463EB0"/>
    <w:rsid w:val="0047366D"/>
    <w:rsid w:val="00476963"/>
    <w:rsid w:val="004875F3"/>
    <w:rsid w:val="0049214C"/>
    <w:rsid w:val="00497A09"/>
    <w:rsid w:val="004A09F2"/>
    <w:rsid w:val="004A295B"/>
    <w:rsid w:val="004A7F9C"/>
    <w:rsid w:val="004B31C8"/>
    <w:rsid w:val="004B6B27"/>
    <w:rsid w:val="004D1355"/>
    <w:rsid w:val="004D2E54"/>
    <w:rsid w:val="004D3AFB"/>
    <w:rsid w:val="004D595A"/>
    <w:rsid w:val="004D5F1B"/>
    <w:rsid w:val="004D6041"/>
    <w:rsid w:val="004E0D2F"/>
    <w:rsid w:val="004E6ADF"/>
    <w:rsid w:val="004E7B47"/>
    <w:rsid w:val="004F12F7"/>
    <w:rsid w:val="004F450D"/>
    <w:rsid w:val="005008F3"/>
    <w:rsid w:val="005015FD"/>
    <w:rsid w:val="00506F16"/>
    <w:rsid w:val="005231A8"/>
    <w:rsid w:val="00523BAA"/>
    <w:rsid w:val="00525A4B"/>
    <w:rsid w:val="0053422A"/>
    <w:rsid w:val="0054004C"/>
    <w:rsid w:val="00540F47"/>
    <w:rsid w:val="00546E00"/>
    <w:rsid w:val="00547284"/>
    <w:rsid w:val="00553776"/>
    <w:rsid w:val="00554C9D"/>
    <w:rsid w:val="00556D5F"/>
    <w:rsid w:val="00560035"/>
    <w:rsid w:val="00562C1F"/>
    <w:rsid w:val="00564BB4"/>
    <w:rsid w:val="00564D65"/>
    <w:rsid w:val="0056583F"/>
    <w:rsid w:val="00574406"/>
    <w:rsid w:val="00574F1A"/>
    <w:rsid w:val="00575338"/>
    <w:rsid w:val="00576103"/>
    <w:rsid w:val="005845EC"/>
    <w:rsid w:val="005B3541"/>
    <w:rsid w:val="005B678D"/>
    <w:rsid w:val="005B734C"/>
    <w:rsid w:val="005B7A13"/>
    <w:rsid w:val="005C1EB1"/>
    <w:rsid w:val="005C2019"/>
    <w:rsid w:val="005C2D5A"/>
    <w:rsid w:val="005D1925"/>
    <w:rsid w:val="005D456D"/>
    <w:rsid w:val="005D5072"/>
    <w:rsid w:val="005E029D"/>
    <w:rsid w:val="005E260B"/>
    <w:rsid w:val="005F2B09"/>
    <w:rsid w:val="005F4528"/>
    <w:rsid w:val="005F624C"/>
    <w:rsid w:val="005F7FCC"/>
    <w:rsid w:val="00601F88"/>
    <w:rsid w:val="0060207B"/>
    <w:rsid w:val="00605421"/>
    <w:rsid w:val="00606C3E"/>
    <w:rsid w:val="00607256"/>
    <w:rsid w:val="00611056"/>
    <w:rsid w:val="00611EF2"/>
    <w:rsid w:val="00613288"/>
    <w:rsid w:val="00622895"/>
    <w:rsid w:val="00622A56"/>
    <w:rsid w:val="00636E8A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4712"/>
    <w:rsid w:val="006B5D54"/>
    <w:rsid w:val="006B5EAF"/>
    <w:rsid w:val="006C5DBF"/>
    <w:rsid w:val="006D50D9"/>
    <w:rsid w:val="006E297B"/>
    <w:rsid w:val="006E52C6"/>
    <w:rsid w:val="006E7748"/>
    <w:rsid w:val="006F11C3"/>
    <w:rsid w:val="006F3130"/>
    <w:rsid w:val="006F3ADD"/>
    <w:rsid w:val="007019BF"/>
    <w:rsid w:val="00701BD7"/>
    <w:rsid w:val="00702686"/>
    <w:rsid w:val="007039C5"/>
    <w:rsid w:val="00705C1A"/>
    <w:rsid w:val="00714D10"/>
    <w:rsid w:val="00716048"/>
    <w:rsid w:val="00723D25"/>
    <w:rsid w:val="007240FA"/>
    <w:rsid w:val="00725BA2"/>
    <w:rsid w:val="00727728"/>
    <w:rsid w:val="007279AE"/>
    <w:rsid w:val="00733A33"/>
    <w:rsid w:val="00747EC9"/>
    <w:rsid w:val="0075697D"/>
    <w:rsid w:val="00757E63"/>
    <w:rsid w:val="00762C19"/>
    <w:rsid w:val="00763B88"/>
    <w:rsid w:val="007645A6"/>
    <w:rsid w:val="00771EA0"/>
    <w:rsid w:val="007744C6"/>
    <w:rsid w:val="00780888"/>
    <w:rsid w:val="007832C7"/>
    <w:rsid w:val="007904B9"/>
    <w:rsid w:val="007907C2"/>
    <w:rsid w:val="007A7AE4"/>
    <w:rsid w:val="007B0856"/>
    <w:rsid w:val="007B20D9"/>
    <w:rsid w:val="007B4254"/>
    <w:rsid w:val="007B4D1D"/>
    <w:rsid w:val="007C1839"/>
    <w:rsid w:val="007D1468"/>
    <w:rsid w:val="007D2C18"/>
    <w:rsid w:val="007D6B65"/>
    <w:rsid w:val="007D6E36"/>
    <w:rsid w:val="007E7B3B"/>
    <w:rsid w:val="007F6565"/>
    <w:rsid w:val="00800AC3"/>
    <w:rsid w:val="00801BBC"/>
    <w:rsid w:val="00801ECB"/>
    <w:rsid w:val="00804D71"/>
    <w:rsid w:val="00813D04"/>
    <w:rsid w:val="00832EA5"/>
    <w:rsid w:val="00833C94"/>
    <w:rsid w:val="00843A20"/>
    <w:rsid w:val="00845152"/>
    <w:rsid w:val="008514C5"/>
    <w:rsid w:val="00852F9F"/>
    <w:rsid w:val="0085497E"/>
    <w:rsid w:val="008549A1"/>
    <w:rsid w:val="0085696C"/>
    <w:rsid w:val="0086475C"/>
    <w:rsid w:val="00866B3B"/>
    <w:rsid w:val="00866D0A"/>
    <w:rsid w:val="00871002"/>
    <w:rsid w:val="00876686"/>
    <w:rsid w:val="008809A0"/>
    <w:rsid w:val="00884D25"/>
    <w:rsid w:val="00890A46"/>
    <w:rsid w:val="00892DF3"/>
    <w:rsid w:val="00892F40"/>
    <w:rsid w:val="00895091"/>
    <w:rsid w:val="008973B0"/>
    <w:rsid w:val="008A6CA9"/>
    <w:rsid w:val="008B07AD"/>
    <w:rsid w:val="008B3CB8"/>
    <w:rsid w:val="008D34C4"/>
    <w:rsid w:val="008D4BD1"/>
    <w:rsid w:val="008D7747"/>
    <w:rsid w:val="008E0C35"/>
    <w:rsid w:val="008E2D43"/>
    <w:rsid w:val="008E693A"/>
    <w:rsid w:val="008F6C73"/>
    <w:rsid w:val="008F752E"/>
    <w:rsid w:val="008F7866"/>
    <w:rsid w:val="008F7E7B"/>
    <w:rsid w:val="008F7FB0"/>
    <w:rsid w:val="0090434A"/>
    <w:rsid w:val="00904ADF"/>
    <w:rsid w:val="00905C49"/>
    <w:rsid w:val="0090782D"/>
    <w:rsid w:val="00914E94"/>
    <w:rsid w:val="00917EEB"/>
    <w:rsid w:val="009245B0"/>
    <w:rsid w:val="00934899"/>
    <w:rsid w:val="009613B6"/>
    <w:rsid w:val="0096141E"/>
    <w:rsid w:val="00965C78"/>
    <w:rsid w:val="009676F1"/>
    <w:rsid w:val="009727E7"/>
    <w:rsid w:val="00973F0A"/>
    <w:rsid w:val="00974099"/>
    <w:rsid w:val="00980383"/>
    <w:rsid w:val="00994853"/>
    <w:rsid w:val="009A1840"/>
    <w:rsid w:val="009B003F"/>
    <w:rsid w:val="009B03A9"/>
    <w:rsid w:val="009B2355"/>
    <w:rsid w:val="009B7581"/>
    <w:rsid w:val="009C02B3"/>
    <w:rsid w:val="009C101A"/>
    <w:rsid w:val="009C58A4"/>
    <w:rsid w:val="009D0413"/>
    <w:rsid w:val="009D2853"/>
    <w:rsid w:val="009D2B68"/>
    <w:rsid w:val="009F33F8"/>
    <w:rsid w:val="009F42B8"/>
    <w:rsid w:val="009F73FF"/>
    <w:rsid w:val="009F7991"/>
    <w:rsid w:val="00A00066"/>
    <w:rsid w:val="00A017B6"/>
    <w:rsid w:val="00A03BAD"/>
    <w:rsid w:val="00A1516F"/>
    <w:rsid w:val="00A15E12"/>
    <w:rsid w:val="00A2575E"/>
    <w:rsid w:val="00A261C5"/>
    <w:rsid w:val="00A27012"/>
    <w:rsid w:val="00A3510A"/>
    <w:rsid w:val="00A35F0F"/>
    <w:rsid w:val="00A3691E"/>
    <w:rsid w:val="00A40090"/>
    <w:rsid w:val="00A42A2A"/>
    <w:rsid w:val="00A5241D"/>
    <w:rsid w:val="00A54299"/>
    <w:rsid w:val="00A60C39"/>
    <w:rsid w:val="00A621F0"/>
    <w:rsid w:val="00A62AC6"/>
    <w:rsid w:val="00A72FD5"/>
    <w:rsid w:val="00A778B7"/>
    <w:rsid w:val="00A8406B"/>
    <w:rsid w:val="00A85C9A"/>
    <w:rsid w:val="00A86093"/>
    <w:rsid w:val="00A92F03"/>
    <w:rsid w:val="00A92FAB"/>
    <w:rsid w:val="00A93876"/>
    <w:rsid w:val="00A94867"/>
    <w:rsid w:val="00AA1B53"/>
    <w:rsid w:val="00AB03F6"/>
    <w:rsid w:val="00AB049C"/>
    <w:rsid w:val="00AB0EB7"/>
    <w:rsid w:val="00AB2814"/>
    <w:rsid w:val="00AC1E47"/>
    <w:rsid w:val="00AC4F73"/>
    <w:rsid w:val="00AC53B5"/>
    <w:rsid w:val="00AD5162"/>
    <w:rsid w:val="00AE175D"/>
    <w:rsid w:val="00AE1AFA"/>
    <w:rsid w:val="00AE266C"/>
    <w:rsid w:val="00AE29F3"/>
    <w:rsid w:val="00AF5356"/>
    <w:rsid w:val="00B063C1"/>
    <w:rsid w:val="00B151CD"/>
    <w:rsid w:val="00B2794A"/>
    <w:rsid w:val="00B27D89"/>
    <w:rsid w:val="00B4120B"/>
    <w:rsid w:val="00B4553D"/>
    <w:rsid w:val="00B50A07"/>
    <w:rsid w:val="00B52B77"/>
    <w:rsid w:val="00B54242"/>
    <w:rsid w:val="00B707CB"/>
    <w:rsid w:val="00B7722B"/>
    <w:rsid w:val="00B802D5"/>
    <w:rsid w:val="00B827CA"/>
    <w:rsid w:val="00B8647B"/>
    <w:rsid w:val="00B9278F"/>
    <w:rsid w:val="00B9555A"/>
    <w:rsid w:val="00B96643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4C1B"/>
    <w:rsid w:val="00BF6DCB"/>
    <w:rsid w:val="00C02CD2"/>
    <w:rsid w:val="00C13365"/>
    <w:rsid w:val="00C208B6"/>
    <w:rsid w:val="00C21243"/>
    <w:rsid w:val="00C2151B"/>
    <w:rsid w:val="00C23B32"/>
    <w:rsid w:val="00C2589E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8667E"/>
    <w:rsid w:val="00C875CB"/>
    <w:rsid w:val="00C9041F"/>
    <w:rsid w:val="00C906D0"/>
    <w:rsid w:val="00CA04F7"/>
    <w:rsid w:val="00CA2771"/>
    <w:rsid w:val="00CA63AB"/>
    <w:rsid w:val="00CA735D"/>
    <w:rsid w:val="00CC1F89"/>
    <w:rsid w:val="00CD06EA"/>
    <w:rsid w:val="00CF0E27"/>
    <w:rsid w:val="00CF5517"/>
    <w:rsid w:val="00D01B18"/>
    <w:rsid w:val="00D0348A"/>
    <w:rsid w:val="00D05F59"/>
    <w:rsid w:val="00D05FA0"/>
    <w:rsid w:val="00D15642"/>
    <w:rsid w:val="00D17FA8"/>
    <w:rsid w:val="00D22434"/>
    <w:rsid w:val="00D2347E"/>
    <w:rsid w:val="00D2386E"/>
    <w:rsid w:val="00D34932"/>
    <w:rsid w:val="00D35730"/>
    <w:rsid w:val="00D37375"/>
    <w:rsid w:val="00D41977"/>
    <w:rsid w:val="00D61CCA"/>
    <w:rsid w:val="00D631A6"/>
    <w:rsid w:val="00D642F4"/>
    <w:rsid w:val="00D672EE"/>
    <w:rsid w:val="00D7035C"/>
    <w:rsid w:val="00D74229"/>
    <w:rsid w:val="00D749DE"/>
    <w:rsid w:val="00D74EAB"/>
    <w:rsid w:val="00D827AF"/>
    <w:rsid w:val="00D8517E"/>
    <w:rsid w:val="00D91285"/>
    <w:rsid w:val="00D928A1"/>
    <w:rsid w:val="00D95C7C"/>
    <w:rsid w:val="00D97772"/>
    <w:rsid w:val="00DA7EF2"/>
    <w:rsid w:val="00DB10D5"/>
    <w:rsid w:val="00DC0342"/>
    <w:rsid w:val="00DC12F5"/>
    <w:rsid w:val="00DC1813"/>
    <w:rsid w:val="00DC1F7F"/>
    <w:rsid w:val="00DC305F"/>
    <w:rsid w:val="00DE1531"/>
    <w:rsid w:val="00DE27A3"/>
    <w:rsid w:val="00DF31C7"/>
    <w:rsid w:val="00DF5BB8"/>
    <w:rsid w:val="00E14731"/>
    <w:rsid w:val="00E20A1E"/>
    <w:rsid w:val="00E230B3"/>
    <w:rsid w:val="00E24A71"/>
    <w:rsid w:val="00E26515"/>
    <w:rsid w:val="00E30B18"/>
    <w:rsid w:val="00E35A2B"/>
    <w:rsid w:val="00E37006"/>
    <w:rsid w:val="00E40B2A"/>
    <w:rsid w:val="00E51403"/>
    <w:rsid w:val="00E516E0"/>
    <w:rsid w:val="00E537D9"/>
    <w:rsid w:val="00E54A86"/>
    <w:rsid w:val="00E6292C"/>
    <w:rsid w:val="00E64DB1"/>
    <w:rsid w:val="00E66499"/>
    <w:rsid w:val="00E71E07"/>
    <w:rsid w:val="00E74B82"/>
    <w:rsid w:val="00E81BF5"/>
    <w:rsid w:val="00E86E72"/>
    <w:rsid w:val="00EA1E62"/>
    <w:rsid w:val="00EA340B"/>
    <w:rsid w:val="00EA79DE"/>
    <w:rsid w:val="00EB0DE2"/>
    <w:rsid w:val="00EB18CD"/>
    <w:rsid w:val="00EB3C27"/>
    <w:rsid w:val="00EB4EAC"/>
    <w:rsid w:val="00EB5C19"/>
    <w:rsid w:val="00EB790C"/>
    <w:rsid w:val="00EC2262"/>
    <w:rsid w:val="00EC2C53"/>
    <w:rsid w:val="00EC44A6"/>
    <w:rsid w:val="00EC670C"/>
    <w:rsid w:val="00EE3945"/>
    <w:rsid w:val="00EE3947"/>
    <w:rsid w:val="00EF440B"/>
    <w:rsid w:val="00EF4BA8"/>
    <w:rsid w:val="00EF5942"/>
    <w:rsid w:val="00F0330A"/>
    <w:rsid w:val="00F04290"/>
    <w:rsid w:val="00F12093"/>
    <w:rsid w:val="00F1699A"/>
    <w:rsid w:val="00F21CC2"/>
    <w:rsid w:val="00F32501"/>
    <w:rsid w:val="00F3714C"/>
    <w:rsid w:val="00F44EDF"/>
    <w:rsid w:val="00F52FC2"/>
    <w:rsid w:val="00F56D98"/>
    <w:rsid w:val="00F64081"/>
    <w:rsid w:val="00F65082"/>
    <w:rsid w:val="00F652A9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87F"/>
    <w:rsid w:val="00FB0EAC"/>
    <w:rsid w:val="00FC15FF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4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6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D60288-F3C3-401D-AEF1-360FF151F193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8ef3d8bd-fb21-416a-b4bd-0f13f1d48744"/>
    <ds:schemaRef ds:uri="http://schemas.microsoft.com/office/2006/metadata/properties"/>
    <ds:schemaRef ds:uri="http://schemas.openxmlformats.org/package/2006/metadata/core-properties"/>
    <ds:schemaRef ds:uri="http://purl.org/dc/terms/"/>
    <ds:schemaRef ds:uri="6f7922bf-5033-4c70-b123-ac15641292d6"/>
    <ds:schemaRef ds:uri="61e08b90-acf1-4669-9818-6087b5c76f1e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EE62E2-214A-414D-B1EA-AD1694F5B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08b90-acf1-4669-9818-6087b5c76f1e"/>
    <ds:schemaRef ds:uri="8ef3d8bd-fb21-416a-b4bd-0f13f1d48744"/>
    <ds:schemaRef ds:uri="6f7922bf-5033-4c70-b123-ac15641292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666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5343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4</cp:revision>
  <cp:lastPrinted>2025-02-17T10:06:00Z</cp:lastPrinted>
  <dcterms:created xsi:type="dcterms:W3CDTF">2025-02-11T06:57:00Z</dcterms:created>
  <dcterms:modified xsi:type="dcterms:W3CDTF">2025-02-17T10:06:00Z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