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2CBB1530" w:rsidR="00804D71" w:rsidRPr="004F706D" w:rsidRDefault="004F706D" w:rsidP="008F7866">
            <w:pPr>
              <w:tabs>
                <w:tab w:val="left" w:pos="7655"/>
              </w:tabs>
              <w:spacing w:line="276" w:lineRule="auto"/>
            </w:pPr>
            <w:r w:rsidRPr="004F706D">
              <w:t>2044</w:t>
            </w:r>
          </w:p>
          <w:p w14:paraId="62C45C90" w14:textId="77777777" w:rsidR="00EC670C" w:rsidRPr="004F706D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5E94F460" w14:textId="77777777" w:rsidR="004F706D" w:rsidRPr="004F706D" w:rsidRDefault="004F706D" w:rsidP="004F706D">
            <w:pPr>
              <w:tabs>
                <w:tab w:val="left" w:pos="7655"/>
              </w:tabs>
              <w:spacing w:line="276" w:lineRule="auto"/>
            </w:pPr>
            <w:r w:rsidRPr="004F706D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1AA485E4" w14:textId="2A8CC5BA" w:rsidR="000D7C05" w:rsidRPr="000D7C05" w:rsidRDefault="000D7C05" w:rsidP="000D7C05">
      <w:pPr>
        <w:spacing w:line="276" w:lineRule="auto"/>
        <w:rPr>
          <w:b/>
          <w:bCs/>
          <w:sz w:val="22"/>
          <w:szCs w:val="22"/>
          <w:lang w:bidi="de-DE"/>
        </w:rPr>
      </w:pPr>
      <w:r w:rsidRPr="000D7C05">
        <w:rPr>
          <w:b/>
          <w:bCs/>
          <w:sz w:val="22"/>
          <w:szCs w:val="22"/>
          <w:lang w:bidi="de-DE"/>
        </w:rPr>
        <w:t xml:space="preserve">Der neue TB 130 </w:t>
      </w:r>
      <w:r w:rsidR="00E516E0">
        <w:rPr>
          <w:b/>
          <w:bCs/>
          <w:sz w:val="22"/>
          <w:szCs w:val="22"/>
          <w:lang w:bidi="de-DE"/>
        </w:rPr>
        <w:t xml:space="preserve">von </w:t>
      </w:r>
      <w:r w:rsidR="00E516E0" w:rsidRPr="00E516E0">
        <w:rPr>
          <w:b/>
          <w:bCs/>
          <w:sz w:val="22"/>
          <w:szCs w:val="22"/>
          <w:lang w:bidi="de-DE"/>
        </w:rPr>
        <w:t>Putzmeister</w:t>
      </w:r>
      <w:r w:rsidR="00E516E0" w:rsidRPr="000D7C05">
        <w:rPr>
          <w:b/>
          <w:bCs/>
          <w:sz w:val="22"/>
          <w:szCs w:val="22"/>
          <w:lang w:bidi="de-DE"/>
        </w:rPr>
        <w:t xml:space="preserve"> </w:t>
      </w:r>
      <w:r w:rsidRPr="000D7C05">
        <w:rPr>
          <w:b/>
          <w:bCs/>
          <w:sz w:val="22"/>
          <w:szCs w:val="22"/>
          <w:lang w:bidi="de-DE"/>
        </w:rPr>
        <w:t xml:space="preserve">feiert auf der </w:t>
      </w:r>
      <w:proofErr w:type="spellStart"/>
      <w:r w:rsidR="008973B0">
        <w:rPr>
          <w:b/>
          <w:bCs/>
          <w:sz w:val="22"/>
          <w:szCs w:val="22"/>
          <w:lang w:bidi="de-DE"/>
        </w:rPr>
        <w:t>b</w:t>
      </w:r>
      <w:r w:rsidRPr="000D7C05">
        <w:rPr>
          <w:b/>
          <w:bCs/>
          <w:sz w:val="22"/>
          <w:szCs w:val="22"/>
          <w:lang w:bidi="de-DE"/>
        </w:rPr>
        <w:t>auma</w:t>
      </w:r>
      <w:proofErr w:type="spellEnd"/>
      <w:r w:rsidRPr="000D7C05">
        <w:rPr>
          <w:b/>
          <w:bCs/>
          <w:sz w:val="22"/>
          <w:szCs w:val="22"/>
          <w:lang w:bidi="de-DE"/>
        </w:rPr>
        <w:t xml:space="preserve"> 2025 </w:t>
      </w:r>
      <w:r w:rsidR="008973B0">
        <w:rPr>
          <w:b/>
          <w:bCs/>
          <w:sz w:val="22"/>
          <w:szCs w:val="22"/>
          <w:lang w:bidi="de-DE"/>
        </w:rPr>
        <w:t xml:space="preserve">europäische </w:t>
      </w:r>
      <w:r w:rsidRPr="000D7C05">
        <w:rPr>
          <w:b/>
          <w:bCs/>
          <w:sz w:val="22"/>
          <w:szCs w:val="22"/>
          <w:lang w:bidi="de-DE"/>
        </w:rPr>
        <w:t>Premiere</w:t>
      </w:r>
      <w:r w:rsidR="008973B0">
        <w:rPr>
          <w:b/>
          <w:bCs/>
          <w:sz w:val="22"/>
          <w:szCs w:val="22"/>
          <w:lang w:bidi="de-DE"/>
        </w:rPr>
        <w:t xml:space="preserve"> </w:t>
      </w:r>
    </w:p>
    <w:p w14:paraId="67F3CABF" w14:textId="1AED3F5D" w:rsidR="00BF6DCB" w:rsidRDefault="00E74B82" w:rsidP="007039C5">
      <w:pPr>
        <w:spacing w:line="276" w:lineRule="auto"/>
        <w:rPr>
          <w:bCs/>
          <w:sz w:val="28"/>
          <w:szCs w:val="28"/>
          <w:lang w:bidi="de-DE"/>
        </w:rPr>
      </w:pPr>
      <w:r w:rsidRPr="00BF6DCB">
        <w:rPr>
          <w:b/>
          <w:bCs/>
          <w:sz w:val="22"/>
          <w:szCs w:val="22"/>
          <w:lang w:bidi="de-DE"/>
        </w:rPr>
        <w:br/>
      </w:r>
      <w:r w:rsidR="00EC670C" w:rsidRPr="00EC670C">
        <w:rPr>
          <w:bCs/>
          <w:sz w:val="28"/>
          <w:szCs w:val="28"/>
          <w:lang w:bidi="de-DE"/>
        </w:rPr>
        <w:t xml:space="preserve"> </w:t>
      </w:r>
    </w:p>
    <w:p w14:paraId="0F10A98B" w14:textId="7E77821B" w:rsidR="004E0D2F" w:rsidRPr="004E0D2F" w:rsidRDefault="004E0D2F" w:rsidP="004E0D2F">
      <w:pPr>
        <w:spacing w:line="276" w:lineRule="auto"/>
        <w:rPr>
          <w:bCs/>
          <w:sz w:val="28"/>
          <w:szCs w:val="28"/>
          <w:lang w:bidi="de-DE"/>
        </w:rPr>
      </w:pPr>
      <w:r w:rsidRPr="004E0D2F">
        <w:rPr>
          <w:bCs/>
          <w:sz w:val="28"/>
          <w:szCs w:val="28"/>
          <w:lang w:bidi="de-DE"/>
        </w:rPr>
        <w:t xml:space="preserve">Der neue </w:t>
      </w:r>
      <w:r w:rsidR="00E516E0" w:rsidRPr="00E516E0">
        <w:rPr>
          <w:bCs/>
          <w:sz w:val="28"/>
          <w:szCs w:val="28"/>
          <w:lang w:bidi="de-DE"/>
        </w:rPr>
        <w:t>Telebelt</w:t>
      </w:r>
      <w:r w:rsidR="00E516E0" w:rsidRPr="00E516E0">
        <w:rPr>
          <w:bCs/>
          <w:sz w:val="28"/>
          <w:szCs w:val="28"/>
          <w:vertAlign w:val="superscript"/>
          <w:lang w:bidi="de-DE"/>
        </w:rPr>
        <w:t>®</w:t>
      </w:r>
      <w:r w:rsidR="00E516E0" w:rsidRPr="000D7C05">
        <w:rPr>
          <w:bCs/>
          <w:sz w:val="28"/>
          <w:szCs w:val="28"/>
          <w:lang w:bidi="de-DE"/>
        </w:rPr>
        <w:t xml:space="preserve"> </w:t>
      </w:r>
      <w:r w:rsidRPr="004E0D2F">
        <w:rPr>
          <w:bCs/>
          <w:sz w:val="28"/>
          <w:szCs w:val="28"/>
          <w:lang w:bidi="de-DE"/>
        </w:rPr>
        <w:t>TB</w:t>
      </w:r>
      <w:r w:rsidR="008973B0" w:rsidRPr="00E516E0">
        <w:rPr>
          <w:bCs/>
          <w:sz w:val="28"/>
          <w:szCs w:val="28"/>
          <w:lang w:bidi="de-DE"/>
        </w:rPr>
        <w:t xml:space="preserve"> </w:t>
      </w:r>
      <w:r w:rsidRPr="004E0D2F">
        <w:rPr>
          <w:bCs/>
          <w:sz w:val="28"/>
          <w:szCs w:val="28"/>
          <w:lang w:bidi="de-DE"/>
        </w:rPr>
        <w:t xml:space="preserve">130 </w:t>
      </w:r>
      <w:r w:rsidR="008973B0" w:rsidRPr="00E516E0">
        <w:rPr>
          <w:bCs/>
          <w:sz w:val="28"/>
          <w:szCs w:val="28"/>
          <w:lang w:bidi="de-DE"/>
        </w:rPr>
        <w:t xml:space="preserve">– über 38 </w:t>
      </w:r>
      <w:r w:rsidR="00DC1813" w:rsidRPr="00E516E0">
        <w:rPr>
          <w:bCs/>
          <w:sz w:val="28"/>
          <w:szCs w:val="28"/>
          <w:lang w:bidi="de-DE"/>
        </w:rPr>
        <w:t xml:space="preserve">Meter </w:t>
      </w:r>
      <w:r w:rsidR="008973B0" w:rsidRPr="00E516E0">
        <w:rPr>
          <w:bCs/>
          <w:sz w:val="28"/>
          <w:szCs w:val="28"/>
          <w:lang w:bidi="de-DE"/>
        </w:rPr>
        <w:t xml:space="preserve">für eine </w:t>
      </w:r>
      <w:r w:rsidR="00DC1813" w:rsidRPr="00E516E0">
        <w:rPr>
          <w:bCs/>
          <w:sz w:val="28"/>
          <w:szCs w:val="28"/>
          <w:lang w:bidi="de-DE"/>
        </w:rPr>
        <w:t xml:space="preserve">vielseitige und </w:t>
      </w:r>
      <w:r w:rsidR="008973B0" w:rsidRPr="00E516E0">
        <w:rPr>
          <w:bCs/>
          <w:sz w:val="28"/>
          <w:szCs w:val="28"/>
          <w:lang w:bidi="de-DE"/>
        </w:rPr>
        <w:t>effiziente Material</w:t>
      </w:r>
      <w:r w:rsidR="00DC1813" w:rsidRPr="00E516E0">
        <w:rPr>
          <w:bCs/>
          <w:sz w:val="28"/>
          <w:szCs w:val="28"/>
          <w:lang w:bidi="de-DE"/>
        </w:rPr>
        <w:t>förderung</w:t>
      </w:r>
    </w:p>
    <w:p w14:paraId="0E9CFA83" w14:textId="77777777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1FCFA3E9" w14:textId="75365490" w:rsidR="00E537D9" w:rsidRPr="00547284" w:rsidRDefault="006914B2" w:rsidP="00A85C9A">
      <w:pPr>
        <w:spacing w:line="276" w:lineRule="auto"/>
        <w:rPr>
          <w:b/>
          <w:bCs/>
          <w:sz w:val="22"/>
          <w:szCs w:val="22"/>
        </w:rPr>
      </w:pPr>
      <w:r w:rsidRPr="00547284">
        <w:rPr>
          <w:b/>
          <w:bCs/>
          <w:color w:val="000000" w:themeColor="text1"/>
          <w:sz w:val="22"/>
          <w:szCs w:val="22"/>
          <w:lang w:bidi="de-DE"/>
        </w:rPr>
        <w:t>Aichtal,</w:t>
      </w:r>
      <w:r w:rsidR="004E0D2F" w:rsidRPr="00547284">
        <w:rPr>
          <w:b/>
          <w:bCs/>
          <w:color w:val="000000" w:themeColor="text1"/>
          <w:sz w:val="22"/>
          <w:szCs w:val="22"/>
          <w:lang w:bidi="de-DE"/>
        </w:rPr>
        <w:t xml:space="preserve"> Februar</w:t>
      </w:r>
      <w:r w:rsidRPr="00547284">
        <w:rPr>
          <w:b/>
          <w:bCs/>
          <w:color w:val="000000" w:themeColor="text1"/>
          <w:sz w:val="22"/>
          <w:szCs w:val="22"/>
          <w:lang w:bidi="de-DE"/>
        </w:rPr>
        <w:t xml:space="preserve"> 202</w:t>
      </w:r>
      <w:r w:rsidR="00547284" w:rsidRPr="00547284">
        <w:rPr>
          <w:b/>
          <w:bCs/>
          <w:color w:val="000000" w:themeColor="text1"/>
          <w:sz w:val="22"/>
          <w:szCs w:val="22"/>
          <w:lang w:bidi="de-DE"/>
        </w:rPr>
        <w:t>5</w:t>
      </w:r>
      <w:r w:rsidRPr="00547284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Pr="00547284">
        <w:rPr>
          <w:b/>
          <w:bCs/>
          <w:sz w:val="22"/>
          <w:szCs w:val="22"/>
          <w:lang w:bidi="de-DE"/>
        </w:rPr>
        <w:t xml:space="preserve">– Putzmeister </w:t>
      </w:r>
      <w:r w:rsidR="000D7C05" w:rsidRPr="00547284">
        <w:rPr>
          <w:b/>
          <w:bCs/>
          <w:sz w:val="22"/>
          <w:szCs w:val="22"/>
          <w:lang w:bidi="de-DE"/>
        </w:rPr>
        <w:t xml:space="preserve">bringt </w:t>
      </w:r>
      <w:r w:rsidR="008973B0">
        <w:rPr>
          <w:b/>
          <w:bCs/>
          <w:sz w:val="22"/>
          <w:szCs w:val="22"/>
          <w:lang w:bidi="de-DE"/>
        </w:rPr>
        <w:t xml:space="preserve">nun auch in Europa </w:t>
      </w:r>
      <w:r w:rsidR="000D7C05" w:rsidRPr="00547284">
        <w:rPr>
          <w:b/>
          <w:bCs/>
          <w:sz w:val="22"/>
          <w:szCs w:val="22"/>
          <w:lang w:bidi="de-DE"/>
        </w:rPr>
        <w:t>die neue Generation seines mobilen Bandförderers </w:t>
      </w:r>
      <w:r w:rsidR="008973B0" w:rsidRPr="008973B0">
        <w:rPr>
          <w:b/>
          <w:bCs/>
          <w:sz w:val="22"/>
          <w:szCs w:val="22"/>
          <w:lang w:bidi="de-DE"/>
        </w:rPr>
        <w:t>Telebelt</w:t>
      </w:r>
      <w:r w:rsidR="008973B0" w:rsidRPr="008973B0">
        <w:rPr>
          <w:b/>
          <w:bCs/>
          <w:sz w:val="22"/>
          <w:szCs w:val="22"/>
          <w:vertAlign w:val="superscript"/>
          <w:lang w:bidi="de-DE"/>
        </w:rPr>
        <w:t>®</w:t>
      </w:r>
      <w:r w:rsidR="008973B0" w:rsidRPr="004E0D2F">
        <w:rPr>
          <w:b/>
          <w:bCs/>
          <w:sz w:val="22"/>
          <w:szCs w:val="22"/>
          <w:lang w:bidi="de-DE"/>
        </w:rPr>
        <w:t xml:space="preserve"> TB</w:t>
      </w:r>
      <w:r w:rsidR="008973B0">
        <w:rPr>
          <w:b/>
          <w:bCs/>
          <w:sz w:val="22"/>
          <w:szCs w:val="22"/>
          <w:lang w:bidi="de-DE"/>
        </w:rPr>
        <w:t xml:space="preserve"> </w:t>
      </w:r>
      <w:r w:rsidR="008973B0" w:rsidRPr="004E0D2F">
        <w:rPr>
          <w:b/>
          <w:bCs/>
          <w:sz w:val="22"/>
          <w:szCs w:val="22"/>
          <w:lang w:bidi="de-DE"/>
        </w:rPr>
        <w:t xml:space="preserve">130 </w:t>
      </w:r>
      <w:r w:rsidR="000D7C05" w:rsidRPr="00547284">
        <w:rPr>
          <w:b/>
          <w:bCs/>
          <w:sz w:val="22"/>
          <w:szCs w:val="22"/>
          <w:lang w:bidi="de-DE"/>
        </w:rPr>
        <w:t>an den Start</w:t>
      </w:r>
      <w:r w:rsidR="008973B0">
        <w:rPr>
          <w:b/>
          <w:bCs/>
          <w:sz w:val="22"/>
          <w:szCs w:val="22"/>
          <w:lang w:bidi="de-DE"/>
        </w:rPr>
        <w:t xml:space="preserve">. Premiere feiert er auf </w:t>
      </w:r>
      <w:r w:rsidRPr="00547284">
        <w:rPr>
          <w:rFonts w:cs="Arial"/>
          <w:b/>
          <w:bCs/>
          <w:sz w:val="22"/>
          <w:szCs w:val="22"/>
        </w:rPr>
        <w:t xml:space="preserve">der </w:t>
      </w:r>
      <w:proofErr w:type="spellStart"/>
      <w:r w:rsidRPr="00547284">
        <w:rPr>
          <w:rFonts w:cs="Arial"/>
          <w:b/>
          <w:bCs/>
          <w:sz w:val="22"/>
          <w:szCs w:val="22"/>
        </w:rPr>
        <w:t>bauma</w:t>
      </w:r>
      <w:proofErr w:type="spellEnd"/>
      <w:r w:rsidRPr="00547284">
        <w:rPr>
          <w:rFonts w:cs="Arial"/>
          <w:b/>
          <w:bCs/>
          <w:sz w:val="22"/>
          <w:szCs w:val="22"/>
        </w:rPr>
        <w:t xml:space="preserve"> 202</w:t>
      </w:r>
      <w:r w:rsidR="00547284" w:rsidRPr="00547284">
        <w:rPr>
          <w:rFonts w:cs="Arial"/>
          <w:b/>
          <w:bCs/>
          <w:sz w:val="22"/>
          <w:szCs w:val="22"/>
        </w:rPr>
        <w:t>5</w:t>
      </w:r>
      <w:r w:rsidRPr="00547284">
        <w:rPr>
          <w:rFonts w:cs="Arial"/>
          <w:b/>
          <w:bCs/>
          <w:sz w:val="22"/>
          <w:szCs w:val="22"/>
        </w:rPr>
        <w:t xml:space="preserve"> </w:t>
      </w:r>
      <w:r w:rsidR="00547284" w:rsidRPr="00547284">
        <w:rPr>
          <w:rFonts w:cs="Arial"/>
          <w:b/>
          <w:bCs/>
          <w:sz w:val="22"/>
          <w:szCs w:val="22"/>
        </w:rPr>
        <w:t>in München</w:t>
      </w:r>
      <w:r w:rsidR="008973B0">
        <w:rPr>
          <w:rFonts w:cs="Arial"/>
          <w:b/>
          <w:bCs/>
          <w:sz w:val="22"/>
          <w:szCs w:val="22"/>
        </w:rPr>
        <w:t>. V</w:t>
      </w:r>
      <w:r w:rsidRPr="00547284">
        <w:rPr>
          <w:b/>
          <w:bCs/>
          <w:sz w:val="22"/>
          <w:szCs w:val="22"/>
        </w:rPr>
        <w:t xml:space="preserve">on Montag, </w:t>
      </w:r>
      <w:r w:rsidR="00547284" w:rsidRPr="00547284">
        <w:rPr>
          <w:b/>
          <w:bCs/>
          <w:sz w:val="22"/>
          <w:szCs w:val="22"/>
        </w:rPr>
        <w:t>07</w:t>
      </w:r>
      <w:r w:rsidRPr="00547284">
        <w:rPr>
          <w:b/>
          <w:bCs/>
          <w:sz w:val="22"/>
          <w:szCs w:val="22"/>
        </w:rPr>
        <w:t xml:space="preserve">. </w:t>
      </w:r>
      <w:r w:rsidR="00547284" w:rsidRPr="00547284">
        <w:rPr>
          <w:b/>
          <w:bCs/>
          <w:sz w:val="22"/>
          <w:szCs w:val="22"/>
        </w:rPr>
        <w:t xml:space="preserve">April </w:t>
      </w:r>
      <w:r w:rsidRPr="00547284">
        <w:rPr>
          <w:b/>
          <w:bCs/>
          <w:sz w:val="22"/>
          <w:szCs w:val="22"/>
        </w:rPr>
        <w:t xml:space="preserve">bis zum Sonntag, </w:t>
      </w:r>
      <w:r w:rsidR="00547284" w:rsidRPr="00547284">
        <w:rPr>
          <w:b/>
          <w:bCs/>
          <w:sz w:val="22"/>
          <w:szCs w:val="22"/>
        </w:rPr>
        <w:t>13</w:t>
      </w:r>
      <w:r w:rsidRPr="00547284">
        <w:rPr>
          <w:b/>
          <w:bCs/>
          <w:sz w:val="22"/>
          <w:szCs w:val="22"/>
        </w:rPr>
        <w:t xml:space="preserve">. </w:t>
      </w:r>
      <w:r w:rsidR="00547284" w:rsidRPr="00547284">
        <w:rPr>
          <w:b/>
          <w:bCs/>
          <w:sz w:val="22"/>
          <w:szCs w:val="22"/>
        </w:rPr>
        <w:t>April</w:t>
      </w:r>
      <w:r w:rsidR="004A09F2" w:rsidRPr="00547284">
        <w:rPr>
          <w:b/>
          <w:bCs/>
          <w:sz w:val="22"/>
          <w:szCs w:val="22"/>
          <w:lang w:bidi="de-DE"/>
        </w:rPr>
        <w:t xml:space="preserve"> </w:t>
      </w:r>
      <w:r w:rsidR="00547284" w:rsidRPr="00547284">
        <w:rPr>
          <w:b/>
          <w:bCs/>
          <w:sz w:val="22"/>
          <w:szCs w:val="22"/>
          <w:lang w:bidi="de-DE"/>
        </w:rPr>
        <w:t>– </w:t>
      </w:r>
      <w:r w:rsidR="004A09F2" w:rsidRPr="00547284">
        <w:rPr>
          <w:b/>
          <w:bCs/>
          <w:sz w:val="22"/>
          <w:szCs w:val="22"/>
          <w:lang w:bidi="de-DE"/>
        </w:rPr>
        <w:t xml:space="preserve">kann man ihn </w:t>
      </w:r>
      <w:r w:rsidR="008973B0" w:rsidRPr="001B6676">
        <w:rPr>
          <w:b/>
          <w:bCs/>
          <w:color w:val="000000" w:themeColor="text1"/>
          <w:sz w:val="22"/>
          <w:szCs w:val="22"/>
          <w:lang w:bidi="de-DE"/>
        </w:rPr>
        <w:t xml:space="preserve">in Halle B6 </w:t>
      </w:r>
      <w:r w:rsidR="004A09F2" w:rsidRPr="001B6676">
        <w:rPr>
          <w:b/>
          <w:bCs/>
          <w:color w:val="000000" w:themeColor="text1"/>
          <w:sz w:val="22"/>
          <w:szCs w:val="22"/>
          <w:lang w:bidi="de-DE"/>
        </w:rPr>
        <w:t>erleben.</w:t>
      </w:r>
    </w:p>
    <w:p w14:paraId="34F4AC3C" w14:textId="77777777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688BF761" w14:textId="522FBE23" w:rsidR="004E0D2F" w:rsidRDefault="008973B0" w:rsidP="004E0D2F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Er wird </w:t>
      </w:r>
      <w:r w:rsidR="00E516E0">
        <w:rPr>
          <w:bCs/>
          <w:sz w:val="22"/>
          <w:szCs w:val="22"/>
          <w:lang w:bidi="de-DE"/>
        </w:rPr>
        <w:t xml:space="preserve">auf dem europäischen Markt </w:t>
      </w:r>
      <w:r>
        <w:rPr>
          <w:bCs/>
          <w:sz w:val="22"/>
          <w:szCs w:val="22"/>
          <w:lang w:bidi="de-DE"/>
        </w:rPr>
        <w:t xml:space="preserve">bereits mit großer Spannung erwartet – der </w:t>
      </w:r>
      <w:r w:rsidR="00E516E0">
        <w:rPr>
          <w:bCs/>
          <w:sz w:val="22"/>
          <w:szCs w:val="22"/>
          <w:lang w:bidi="de-DE"/>
        </w:rPr>
        <w:t>neue</w:t>
      </w:r>
      <w:r>
        <w:rPr>
          <w:bCs/>
          <w:sz w:val="22"/>
          <w:szCs w:val="22"/>
          <w:lang w:bidi="de-DE"/>
        </w:rPr>
        <w:t xml:space="preserve"> </w:t>
      </w:r>
      <w:r w:rsidR="000D7C05">
        <w:rPr>
          <w:bCs/>
          <w:sz w:val="22"/>
          <w:szCs w:val="22"/>
          <w:lang w:bidi="de-DE"/>
        </w:rPr>
        <w:t>Telebelt</w:t>
      </w:r>
      <w:r w:rsidR="000D7C05" w:rsidRPr="000D7C05">
        <w:rPr>
          <w:bCs/>
          <w:sz w:val="22"/>
          <w:szCs w:val="22"/>
          <w:vertAlign w:val="superscript"/>
          <w:lang w:bidi="de-DE"/>
        </w:rPr>
        <w:t>®</w:t>
      </w:r>
      <w:r w:rsidR="004E0D2F" w:rsidRPr="004E0D2F">
        <w:rPr>
          <w:bCs/>
          <w:sz w:val="22"/>
          <w:szCs w:val="22"/>
          <w:lang w:bidi="de-DE"/>
        </w:rPr>
        <w:t xml:space="preserve"> TB</w:t>
      </w:r>
      <w:r>
        <w:rPr>
          <w:bCs/>
          <w:sz w:val="22"/>
          <w:szCs w:val="22"/>
          <w:lang w:bidi="de-DE"/>
        </w:rPr>
        <w:t xml:space="preserve"> </w:t>
      </w:r>
      <w:r w:rsidR="004E0D2F" w:rsidRPr="004E0D2F">
        <w:rPr>
          <w:bCs/>
          <w:sz w:val="22"/>
          <w:szCs w:val="22"/>
          <w:lang w:bidi="de-DE"/>
        </w:rPr>
        <w:t>13</w:t>
      </w:r>
      <w:r>
        <w:rPr>
          <w:bCs/>
          <w:sz w:val="22"/>
          <w:szCs w:val="22"/>
          <w:lang w:bidi="de-DE"/>
        </w:rPr>
        <w:t>0</w:t>
      </w:r>
      <w:r w:rsidR="00E516E0" w:rsidRPr="00E516E0">
        <w:rPr>
          <w:bCs/>
          <w:sz w:val="22"/>
          <w:szCs w:val="22"/>
          <w:lang w:bidi="de-DE"/>
        </w:rPr>
        <w:t xml:space="preserve"> </w:t>
      </w:r>
      <w:r w:rsidR="00E516E0">
        <w:rPr>
          <w:bCs/>
          <w:sz w:val="22"/>
          <w:szCs w:val="22"/>
          <w:lang w:bidi="de-DE"/>
        </w:rPr>
        <w:t xml:space="preserve">von </w:t>
      </w:r>
      <w:r w:rsidR="00E516E0" w:rsidRPr="004E0D2F">
        <w:rPr>
          <w:bCs/>
          <w:sz w:val="22"/>
          <w:szCs w:val="22"/>
          <w:lang w:bidi="de-DE"/>
        </w:rPr>
        <w:t>Putzmeister</w:t>
      </w:r>
      <w:r w:rsidR="004E0D2F" w:rsidRPr="004E0D2F">
        <w:rPr>
          <w:bCs/>
          <w:sz w:val="22"/>
          <w:szCs w:val="22"/>
          <w:lang w:bidi="de-DE"/>
        </w:rPr>
        <w:t xml:space="preserve">. </w:t>
      </w:r>
      <w:r>
        <w:rPr>
          <w:bCs/>
          <w:sz w:val="22"/>
          <w:szCs w:val="22"/>
          <w:lang w:bidi="de-DE"/>
        </w:rPr>
        <w:t>Der</w:t>
      </w:r>
      <w:r w:rsidRPr="008973B0">
        <w:rPr>
          <w:bCs/>
          <w:sz w:val="22"/>
          <w:szCs w:val="22"/>
          <w:lang w:bidi="de-DE"/>
        </w:rPr>
        <w:t xml:space="preserve"> teleskopierbare Bandförderer ermöglicht </w:t>
      </w:r>
      <w:r w:rsidR="00574F1A">
        <w:rPr>
          <w:bCs/>
          <w:sz w:val="22"/>
          <w:szCs w:val="22"/>
          <w:lang w:bidi="de-DE"/>
        </w:rPr>
        <w:t>einen</w:t>
      </w:r>
      <w:r w:rsidR="001B1227">
        <w:rPr>
          <w:bCs/>
          <w:sz w:val="22"/>
          <w:szCs w:val="22"/>
          <w:lang w:bidi="de-DE"/>
        </w:rPr>
        <w:t xml:space="preserve"> schnellen </w:t>
      </w:r>
      <w:r w:rsidR="00574F1A">
        <w:rPr>
          <w:bCs/>
          <w:sz w:val="22"/>
          <w:szCs w:val="22"/>
          <w:lang w:bidi="de-DE"/>
        </w:rPr>
        <w:t xml:space="preserve">Transport </w:t>
      </w:r>
      <w:r w:rsidR="001B1227">
        <w:rPr>
          <w:bCs/>
          <w:sz w:val="22"/>
          <w:szCs w:val="22"/>
          <w:lang w:bidi="de-DE"/>
        </w:rPr>
        <w:t>unterschiedlichster</w:t>
      </w:r>
      <w:r w:rsidR="00574F1A">
        <w:rPr>
          <w:bCs/>
          <w:sz w:val="22"/>
          <w:szCs w:val="22"/>
          <w:lang w:bidi="de-DE"/>
        </w:rPr>
        <w:t xml:space="preserve"> Materialien</w:t>
      </w:r>
      <w:r w:rsidR="001B1227">
        <w:rPr>
          <w:bCs/>
          <w:sz w:val="22"/>
          <w:szCs w:val="22"/>
          <w:lang w:bidi="de-DE"/>
        </w:rPr>
        <w:t xml:space="preserve"> – und </w:t>
      </w:r>
      <w:r w:rsidRPr="008973B0">
        <w:rPr>
          <w:bCs/>
          <w:sz w:val="22"/>
          <w:szCs w:val="22"/>
          <w:lang w:bidi="de-DE"/>
        </w:rPr>
        <w:t xml:space="preserve">spart </w:t>
      </w:r>
      <w:r w:rsidR="001B1227">
        <w:rPr>
          <w:bCs/>
          <w:sz w:val="22"/>
          <w:szCs w:val="22"/>
          <w:lang w:bidi="de-DE"/>
        </w:rPr>
        <w:t xml:space="preserve">bereits beim </w:t>
      </w:r>
      <w:r w:rsidRPr="008973B0">
        <w:rPr>
          <w:bCs/>
          <w:sz w:val="22"/>
          <w:szCs w:val="22"/>
          <w:lang w:bidi="de-DE"/>
        </w:rPr>
        <w:t>Aufbau und der Reinigung</w:t>
      </w:r>
      <w:r w:rsidR="001B1227">
        <w:rPr>
          <w:bCs/>
          <w:sz w:val="22"/>
          <w:szCs w:val="22"/>
          <w:lang w:bidi="de-DE"/>
        </w:rPr>
        <w:t xml:space="preserve"> Zeit. Der neue TB130 wird für die </w:t>
      </w:r>
      <w:r w:rsidRPr="008973B0">
        <w:rPr>
          <w:bCs/>
          <w:sz w:val="22"/>
          <w:szCs w:val="22"/>
          <w:lang w:bidi="de-DE"/>
        </w:rPr>
        <w:t>präzise Einbringung auch großer Mengen an Material</w:t>
      </w:r>
      <w:r w:rsidR="00574F1A">
        <w:rPr>
          <w:bCs/>
          <w:sz w:val="22"/>
          <w:szCs w:val="22"/>
          <w:lang w:bidi="de-DE"/>
        </w:rPr>
        <w:t xml:space="preserve"> </w:t>
      </w:r>
      <w:r w:rsidR="004E0D2F" w:rsidRPr="004E0D2F">
        <w:rPr>
          <w:bCs/>
          <w:sz w:val="22"/>
          <w:szCs w:val="22"/>
          <w:lang w:bidi="de-DE"/>
        </w:rPr>
        <w:t xml:space="preserve">für </w:t>
      </w:r>
      <w:r w:rsidR="00574F1A">
        <w:rPr>
          <w:bCs/>
          <w:sz w:val="22"/>
          <w:szCs w:val="22"/>
          <w:lang w:bidi="de-DE"/>
        </w:rPr>
        <w:t xml:space="preserve">noch mehr </w:t>
      </w:r>
      <w:r w:rsidR="004E0D2F" w:rsidRPr="004E0D2F">
        <w:rPr>
          <w:bCs/>
          <w:sz w:val="22"/>
          <w:szCs w:val="22"/>
          <w:lang w:bidi="de-DE"/>
        </w:rPr>
        <w:t xml:space="preserve">Effizienz </w:t>
      </w:r>
      <w:r w:rsidR="00574F1A">
        <w:rPr>
          <w:bCs/>
          <w:sz w:val="22"/>
          <w:szCs w:val="22"/>
          <w:lang w:bidi="de-DE"/>
        </w:rPr>
        <w:t>in puncto</w:t>
      </w:r>
      <w:r w:rsidR="004E0D2F" w:rsidRPr="004E0D2F">
        <w:rPr>
          <w:bCs/>
          <w:sz w:val="22"/>
          <w:szCs w:val="22"/>
          <w:lang w:bidi="de-DE"/>
        </w:rPr>
        <w:t xml:space="preserve"> Materialverteilung</w:t>
      </w:r>
      <w:r w:rsidR="00574F1A">
        <w:rPr>
          <w:bCs/>
          <w:sz w:val="22"/>
          <w:szCs w:val="22"/>
          <w:lang w:bidi="de-DE"/>
        </w:rPr>
        <w:t xml:space="preserve"> auf den Baustellen Europas</w:t>
      </w:r>
      <w:r w:rsidR="001B1227">
        <w:rPr>
          <w:bCs/>
          <w:sz w:val="22"/>
          <w:szCs w:val="22"/>
          <w:lang w:bidi="de-DE"/>
        </w:rPr>
        <w:t xml:space="preserve"> sorgen</w:t>
      </w:r>
      <w:r w:rsidR="004E0D2F" w:rsidRPr="004E0D2F">
        <w:rPr>
          <w:bCs/>
          <w:sz w:val="22"/>
          <w:szCs w:val="22"/>
          <w:lang w:bidi="de-DE"/>
        </w:rPr>
        <w:t>.</w:t>
      </w:r>
    </w:p>
    <w:p w14:paraId="3EDD2D29" w14:textId="77777777" w:rsidR="004E0D2F" w:rsidRP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5C9E3707" w14:textId="77353363" w:rsidR="004E0D2F" w:rsidRPr="004E0D2F" w:rsidRDefault="00053334" w:rsidP="004E0D2F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Maximale Mobilität</w:t>
      </w:r>
      <w:r w:rsidR="004E0D2F" w:rsidRPr="004E0D2F">
        <w:rPr>
          <w:b/>
          <w:sz w:val="22"/>
          <w:szCs w:val="22"/>
          <w:lang w:bidi="de-DE"/>
        </w:rPr>
        <w:t xml:space="preserve"> auf einem 10x4 Volvo</w:t>
      </w:r>
      <w:r>
        <w:rPr>
          <w:b/>
          <w:sz w:val="22"/>
          <w:szCs w:val="22"/>
          <w:lang w:bidi="de-DE"/>
        </w:rPr>
        <w:t xml:space="preserve"> Truck</w:t>
      </w:r>
    </w:p>
    <w:p w14:paraId="3CB1EBDF" w14:textId="5304617B" w:rsid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 xml:space="preserve">Der </w:t>
      </w:r>
      <w:r w:rsidR="00574F1A" w:rsidRPr="00574F1A">
        <w:rPr>
          <w:bCs/>
          <w:sz w:val="22"/>
          <w:szCs w:val="22"/>
          <w:lang w:bidi="de-DE"/>
        </w:rPr>
        <w:t xml:space="preserve">teleskopierbare Bandförderer </w:t>
      </w:r>
      <w:r w:rsidRPr="004E0D2F">
        <w:rPr>
          <w:bCs/>
          <w:sz w:val="22"/>
          <w:szCs w:val="22"/>
          <w:lang w:bidi="de-DE"/>
        </w:rPr>
        <w:t xml:space="preserve">TB 130 </w:t>
      </w:r>
      <w:r w:rsidR="00574F1A">
        <w:rPr>
          <w:bCs/>
          <w:sz w:val="22"/>
          <w:szCs w:val="22"/>
          <w:lang w:bidi="de-DE"/>
        </w:rPr>
        <w:t>kommt auf einem</w:t>
      </w:r>
      <w:r w:rsidRPr="004E0D2F">
        <w:rPr>
          <w:bCs/>
          <w:sz w:val="22"/>
          <w:szCs w:val="22"/>
          <w:lang w:bidi="de-DE"/>
        </w:rPr>
        <w:t xml:space="preserve"> </w:t>
      </w:r>
      <w:r w:rsidR="00574F1A" w:rsidRPr="00574F1A">
        <w:rPr>
          <w:bCs/>
          <w:sz w:val="22"/>
          <w:szCs w:val="22"/>
          <w:lang w:bidi="de-DE"/>
        </w:rPr>
        <w:t>Volvo Truck</w:t>
      </w:r>
      <w:r w:rsidR="00574F1A">
        <w:rPr>
          <w:bCs/>
          <w:sz w:val="22"/>
          <w:szCs w:val="22"/>
          <w:lang w:bidi="de-DE"/>
        </w:rPr>
        <w:t xml:space="preserve"> mit </w:t>
      </w:r>
      <w:r w:rsidR="00574F1A" w:rsidRPr="004E0D2F">
        <w:rPr>
          <w:bCs/>
          <w:sz w:val="22"/>
          <w:szCs w:val="22"/>
          <w:lang w:bidi="de-DE"/>
        </w:rPr>
        <w:t>10x4</w:t>
      </w:r>
      <w:r w:rsidR="00574F1A">
        <w:rPr>
          <w:bCs/>
          <w:sz w:val="22"/>
          <w:szCs w:val="22"/>
          <w:lang w:bidi="de-DE"/>
        </w:rPr>
        <w:t xml:space="preserve"> </w:t>
      </w:r>
      <w:r w:rsidR="00574F1A" w:rsidRPr="007D6E36">
        <w:rPr>
          <w:rFonts w:cs="Arial"/>
          <w:sz w:val="22"/>
          <w:szCs w:val="22"/>
        </w:rPr>
        <w:t xml:space="preserve">Achskonfiguration </w:t>
      </w:r>
      <w:r w:rsidR="00574F1A">
        <w:rPr>
          <w:bCs/>
          <w:sz w:val="22"/>
          <w:szCs w:val="22"/>
          <w:lang w:bidi="de-DE"/>
        </w:rPr>
        <w:t xml:space="preserve">auf europäische Straßen. Durch seine kompakte Bauweise </w:t>
      </w:r>
      <w:r w:rsidR="00053334">
        <w:rPr>
          <w:bCs/>
          <w:sz w:val="22"/>
          <w:szCs w:val="22"/>
          <w:lang w:bidi="de-DE"/>
        </w:rPr>
        <w:t xml:space="preserve">und </w:t>
      </w:r>
      <w:r w:rsidR="001B1227">
        <w:rPr>
          <w:bCs/>
          <w:sz w:val="22"/>
          <w:szCs w:val="22"/>
          <w:lang w:bidi="de-DE"/>
        </w:rPr>
        <w:t>das</w:t>
      </w:r>
      <w:r w:rsidR="00053334">
        <w:rPr>
          <w:bCs/>
          <w:sz w:val="22"/>
          <w:szCs w:val="22"/>
          <w:lang w:bidi="de-DE"/>
        </w:rPr>
        <w:t xml:space="preserve"> Gewicht von unter 40 Tonnen </w:t>
      </w:r>
      <w:r w:rsidR="00574F1A">
        <w:rPr>
          <w:bCs/>
          <w:sz w:val="22"/>
          <w:szCs w:val="22"/>
          <w:lang w:bidi="de-DE"/>
        </w:rPr>
        <w:t xml:space="preserve">ist er kompromisslos straßentauglich und dadurch so mobil, dass er flexibel da eingesetzt werden kann, wo Material gefördert werden </w:t>
      </w:r>
      <w:r w:rsidR="00E516E0">
        <w:rPr>
          <w:bCs/>
          <w:sz w:val="22"/>
          <w:szCs w:val="22"/>
          <w:lang w:bidi="de-DE"/>
        </w:rPr>
        <w:t>soll</w:t>
      </w:r>
      <w:r w:rsidR="00574F1A">
        <w:rPr>
          <w:bCs/>
          <w:sz w:val="22"/>
          <w:szCs w:val="22"/>
          <w:lang w:bidi="de-DE"/>
        </w:rPr>
        <w:t>.</w:t>
      </w:r>
    </w:p>
    <w:p w14:paraId="7A3A6943" w14:textId="77777777" w:rsidR="004E0D2F" w:rsidRP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73EA823B" w14:textId="77777777" w:rsidR="001B1227" w:rsidRDefault="001B1227" w:rsidP="004E0D2F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10B2AC2C" w14:textId="69B58635" w:rsidR="004E0D2F" w:rsidRPr="004E0D2F" w:rsidRDefault="002B040F" w:rsidP="004E0D2F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Bedienerfreundlich und effizient dank </w:t>
      </w:r>
      <w:r w:rsidRPr="002B040F">
        <w:rPr>
          <w:b/>
          <w:bCs/>
          <w:sz w:val="22"/>
          <w:szCs w:val="22"/>
          <w:lang w:bidi="de-DE"/>
        </w:rPr>
        <w:t>Ergonic</w:t>
      </w:r>
      <w:r w:rsidRPr="002B040F">
        <w:rPr>
          <w:b/>
          <w:bCs/>
          <w:sz w:val="22"/>
          <w:szCs w:val="22"/>
          <w:vertAlign w:val="superscript"/>
          <w:lang w:bidi="de-DE"/>
        </w:rPr>
        <w:t>®</w:t>
      </w:r>
      <w:r w:rsidRPr="002B040F">
        <w:rPr>
          <w:b/>
          <w:bCs/>
          <w:sz w:val="22"/>
          <w:szCs w:val="22"/>
          <w:lang w:bidi="de-DE"/>
        </w:rPr>
        <w:t xml:space="preserve"> 3</w:t>
      </w:r>
      <w:r w:rsidRPr="004E0D2F">
        <w:rPr>
          <w:b/>
          <w:bCs/>
          <w:sz w:val="22"/>
          <w:szCs w:val="22"/>
          <w:lang w:bidi="de-DE"/>
        </w:rPr>
        <w:t xml:space="preserve"> </w:t>
      </w:r>
      <w:r>
        <w:rPr>
          <w:b/>
          <w:sz w:val="22"/>
          <w:szCs w:val="22"/>
          <w:lang w:bidi="de-DE"/>
        </w:rPr>
        <w:t>Steuerung</w:t>
      </w:r>
    </w:p>
    <w:p w14:paraId="44527732" w14:textId="57336A4A" w:rsidR="001B1227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 xml:space="preserve">Der </w:t>
      </w:r>
      <w:r w:rsidR="000D7C05">
        <w:rPr>
          <w:bCs/>
          <w:sz w:val="22"/>
          <w:szCs w:val="22"/>
          <w:lang w:bidi="de-DE"/>
        </w:rPr>
        <w:t>Telebelt</w:t>
      </w:r>
      <w:r w:rsidR="000D7C05" w:rsidRPr="000D7C05">
        <w:rPr>
          <w:bCs/>
          <w:sz w:val="22"/>
          <w:szCs w:val="22"/>
          <w:vertAlign w:val="superscript"/>
          <w:lang w:bidi="de-DE"/>
        </w:rPr>
        <w:t>®</w:t>
      </w:r>
      <w:r w:rsidRPr="004E0D2F">
        <w:rPr>
          <w:bCs/>
          <w:sz w:val="22"/>
          <w:szCs w:val="22"/>
          <w:lang w:bidi="de-DE"/>
        </w:rPr>
        <w:t xml:space="preserve"> </w:t>
      </w:r>
      <w:r w:rsidR="00053334">
        <w:rPr>
          <w:bCs/>
          <w:sz w:val="22"/>
          <w:szCs w:val="22"/>
          <w:lang w:bidi="de-DE"/>
        </w:rPr>
        <w:t xml:space="preserve">TB </w:t>
      </w:r>
      <w:r w:rsidRPr="004E0D2F">
        <w:rPr>
          <w:bCs/>
          <w:sz w:val="22"/>
          <w:szCs w:val="22"/>
          <w:lang w:bidi="de-DE"/>
        </w:rPr>
        <w:t xml:space="preserve">130 ist mit </w:t>
      </w:r>
      <w:r w:rsidR="002B040F">
        <w:rPr>
          <w:bCs/>
          <w:sz w:val="22"/>
          <w:szCs w:val="22"/>
          <w:lang w:bidi="de-DE"/>
        </w:rPr>
        <w:t xml:space="preserve">der bewährten </w:t>
      </w:r>
      <w:r w:rsidR="00547284" w:rsidRPr="00547284">
        <w:rPr>
          <w:bCs/>
          <w:sz w:val="22"/>
          <w:szCs w:val="22"/>
          <w:lang w:bidi="de-DE"/>
        </w:rPr>
        <w:t>Ergonic</w:t>
      </w:r>
      <w:r w:rsidR="00547284" w:rsidRPr="00547284">
        <w:rPr>
          <w:bCs/>
          <w:sz w:val="22"/>
          <w:szCs w:val="22"/>
          <w:vertAlign w:val="superscript"/>
          <w:lang w:bidi="de-DE"/>
        </w:rPr>
        <w:t>®</w:t>
      </w:r>
      <w:r w:rsidR="00547284" w:rsidRPr="00547284">
        <w:rPr>
          <w:bCs/>
          <w:sz w:val="22"/>
          <w:szCs w:val="22"/>
          <w:lang w:bidi="de-DE"/>
        </w:rPr>
        <w:t xml:space="preserve"> </w:t>
      </w:r>
      <w:r w:rsidR="00547284">
        <w:rPr>
          <w:bCs/>
          <w:sz w:val="22"/>
          <w:szCs w:val="22"/>
          <w:lang w:bidi="de-DE"/>
        </w:rPr>
        <w:t>3</w:t>
      </w:r>
      <w:r w:rsidRPr="004E0D2F">
        <w:rPr>
          <w:bCs/>
          <w:sz w:val="22"/>
          <w:szCs w:val="22"/>
          <w:lang w:bidi="de-DE"/>
        </w:rPr>
        <w:t xml:space="preserve"> </w:t>
      </w:r>
      <w:r w:rsidR="002B040F">
        <w:rPr>
          <w:bCs/>
          <w:sz w:val="22"/>
          <w:szCs w:val="22"/>
          <w:lang w:bidi="de-DE"/>
        </w:rPr>
        <w:t xml:space="preserve">Steuerung </w:t>
      </w:r>
      <w:r w:rsidRPr="004E0D2F">
        <w:rPr>
          <w:bCs/>
          <w:sz w:val="22"/>
          <w:szCs w:val="22"/>
          <w:lang w:bidi="de-DE"/>
        </w:rPr>
        <w:t>ausgestattet</w:t>
      </w:r>
      <w:r w:rsidR="002B040F">
        <w:rPr>
          <w:bCs/>
          <w:sz w:val="22"/>
          <w:szCs w:val="22"/>
          <w:lang w:bidi="de-DE"/>
        </w:rPr>
        <w:t xml:space="preserve"> – wie nahezu alle</w:t>
      </w:r>
      <w:r w:rsidR="002B040F" w:rsidRPr="002B040F">
        <w:rPr>
          <w:bCs/>
          <w:sz w:val="22"/>
          <w:szCs w:val="22"/>
          <w:lang w:bidi="de-DE"/>
        </w:rPr>
        <w:t xml:space="preserve"> Putzmeister-Produkte</w:t>
      </w:r>
      <w:r w:rsidR="001B6676">
        <w:rPr>
          <w:bCs/>
          <w:sz w:val="22"/>
          <w:szCs w:val="22"/>
          <w:lang w:bidi="de-DE"/>
        </w:rPr>
        <w:t>, sodass sich Bediener von Betonpumpen sofort zurechtfinden</w:t>
      </w:r>
      <w:r w:rsidR="002B040F">
        <w:rPr>
          <w:bCs/>
          <w:sz w:val="22"/>
          <w:szCs w:val="22"/>
          <w:lang w:bidi="de-DE"/>
        </w:rPr>
        <w:t>.</w:t>
      </w:r>
      <w:r w:rsidR="002B040F" w:rsidRPr="002B040F">
        <w:rPr>
          <w:bCs/>
          <w:sz w:val="22"/>
          <w:szCs w:val="22"/>
          <w:lang w:bidi="de-DE"/>
        </w:rPr>
        <w:t xml:space="preserve"> Ob Funkfernsteuerung oder </w:t>
      </w:r>
      <w:r w:rsidR="002B040F" w:rsidRPr="00547284">
        <w:rPr>
          <w:bCs/>
          <w:sz w:val="22"/>
          <w:szCs w:val="22"/>
          <w:lang w:bidi="de-DE"/>
        </w:rPr>
        <w:t>Ergonic</w:t>
      </w:r>
      <w:r w:rsidR="002B040F" w:rsidRPr="00547284">
        <w:rPr>
          <w:bCs/>
          <w:sz w:val="22"/>
          <w:szCs w:val="22"/>
          <w:vertAlign w:val="superscript"/>
          <w:lang w:bidi="de-DE"/>
        </w:rPr>
        <w:t>®</w:t>
      </w:r>
      <w:r w:rsidR="002B040F" w:rsidRPr="002B040F">
        <w:rPr>
          <w:bCs/>
          <w:sz w:val="22"/>
          <w:szCs w:val="22"/>
          <w:lang w:bidi="de-DE"/>
        </w:rPr>
        <w:t xml:space="preserve"> </w:t>
      </w:r>
      <w:proofErr w:type="spellStart"/>
      <w:r w:rsidR="002B040F" w:rsidRPr="002B040F">
        <w:rPr>
          <w:bCs/>
          <w:sz w:val="22"/>
          <w:szCs w:val="22"/>
          <w:lang w:bidi="de-DE"/>
        </w:rPr>
        <w:t>Graphic</w:t>
      </w:r>
      <w:proofErr w:type="spellEnd"/>
      <w:r w:rsidR="002B040F" w:rsidRPr="002B040F">
        <w:rPr>
          <w:bCs/>
          <w:sz w:val="22"/>
          <w:szCs w:val="22"/>
          <w:lang w:bidi="de-DE"/>
        </w:rPr>
        <w:t xml:space="preserve"> Display</w:t>
      </w:r>
      <w:r w:rsidR="002B040F">
        <w:rPr>
          <w:bCs/>
          <w:sz w:val="22"/>
          <w:szCs w:val="22"/>
          <w:lang w:bidi="de-DE"/>
        </w:rPr>
        <w:t xml:space="preserve"> </w:t>
      </w:r>
      <w:r w:rsidR="002B040F" w:rsidRPr="002B040F">
        <w:rPr>
          <w:bCs/>
          <w:sz w:val="22"/>
          <w:szCs w:val="22"/>
          <w:lang w:bidi="de-DE"/>
        </w:rPr>
        <w:t xml:space="preserve">– die </w:t>
      </w:r>
      <w:r w:rsidR="001B6676">
        <w:rPr>
          <w:bCs/>
          <w:sz w:val="22"/>
          <w:szCs w:val="22"/>
          <w:lang w:bidi="de-DE"/>
        </w:rPr>
        <w:t xml:space="preserve">HMIs sind sich nun sehr ähnlich. </w:t>
      </w:r>
      <w:r w:rsidR="002B040F" w:rsidRPr="002B040F">
        <w:rPr>
          <w:bCs/>
          <w:sz w:val="22"/>
          <w:szCs w:val="22"/>
          <w:lang w:bidi="de-DE"/>
        </w:rPr>
        <w:t xml:space="preserve">Funktionen und Darstellungen sind durchgehend </w:t>
      </w:r>
      <w:r w:rsidR="002B040F">
        <w:rPr>
          <w:bCs/>
          <w:sz w:val="22"/>
          <w:szCs w:val="22"/>
          <w:lang w:bidi="de-DE"/>
        </w:rPr>
        <w:t>bedienerfreundlich dank</w:t>
      </w:r>
      <w:r w:rsidR="002B040F" w:rsidRPr="002B040F">
        <w:rPr>
          <w:bCs/>
          <w:sz w:val="22"/>
          <w:szCs w:val="22"/>
          <w:lang w:bidi="de-DE"/>
        </w:rPr>
        <w:t xml:space="preserve"> übersichtliche</w:t>
      </w:r>
      <w:r w:rsidR="002B040F">
        <w:rPr>
          <w:bCs/>
          <w:sz w:val="22"/>
          <w:szCs w:val="22"/>
          <w:lang w:bidi="de-DE"/>
        </w:rPr>
        <w:t>r</w:t>
      </w:r>
      <w:r w:rsidR="002B040F" w:rsidRPr="002B040F">
        <w:rPr>
          <w:bCs/>
          <w:sz w:val="22"/>
          <w:szCs w:val="22"/>
          <w:lang w:bidi="de-DE"/>
        </w:rPr>
        <w:t xml:space="preserve"> Menüstruktur und Anordnung der Funktionen</w:t>
      </w:r>
      <w:r w:rsidR="002B040F">
        <w:rPr>
          <w:bCs/>
          <w:sz w:val="22"/>
          <w:szCs w:val="22"/>
          <w:lang w:bidi="de-DE"/>
        </w:rPr>
        <w:t xml:space="preserve">. Das ermöglicht </w:t>
      </w:r>
      <w:r w:rsidR="002B040F" w:rsidRPr="002B040F">
        <w:rPr>
          <w:bCs/>
          <w:sz w:val="22"/>
          <w:szCs w:val="22"/>
          <w:lang w:bidi="de-DE"/>
        </w:rPr>
        <w:t xml:space="preserve">ein intuitives Arbeiten und schnelles Reagieren. </w:t>
      </w:r>
      <w:r w:rsidR="001B1227">
        <w:rPr>
          <w:bCs/>
          <w:sz w:val="22"/>
          <w:szCs w:val="22"/>
          <w:lang w:bidi="de-DE"/>
        </w:rPr>
        <w:t>Der größte</w:t>
      </w:r>
      <w:r w:rsidR="001B1227" w:rsidRPr="002B040F">
        <w:rPr>
          <w:bCs/>
          <w:sz w:val="22"/>
          <w:szCs w:val="22"/>
          <w:lang w:bidi="de-DE"/>
        </w:rPr>
        <w:t xml:space="preserve"> Vorteil für Bediener: Die Arbeit geht mühelos von der Hand.</w:t>
      </w:r>
    </w:p>
    <w:p w14:paraId="43A01B9E" w14:textId="77777777" w:rsidR="001B1227" w:rsidRDefault="001B1227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12F71A93" w14:textId="2AB38272" w:rsidR="002B040F" w:rsidRDefault="001B1227" w:rsidP="004E0D2F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lastRenderedPageBreak/>
        <w:t xml:space="preserve">Doch nicht nur das: Mit dieser Steuerung ist die </w:t>
      </w:r>
      <w:r w:rsidR="002B040F" w:rsidRPr="002B040F">
        <w:rPr>
          <w:bCs/>
          <w:sz w:val="22"/>
          <w:szCs w:val="22"/>
          <w:lang w:bidi="de-DE"/>
        </w:rPr>
        <w:t>Maschine schnell einsatzbereit</w:t>
      </w:r>
      <w:r w:rsidR="002B040F">
        <w:rPr>
          <w:bCs/>
          <w:sz w:val="22"/>
          <w:szCs w:val="22"/>
          <w:lang w:bidi="de-DE"/>
        </w:rPr>
        <w:t xml:space="preserve"> und arbeitet </w:t>
      </w:r>
      <w:r w:rsidR="002B040F" w:rsidRPr="002B040F">
        <w:rPr>
          <w:bCs/>
          <w:sz w:val="22"/>
          <w:szCs w:val="22"/>
          <w:lang w:bidi="de-DE"/>
        </w:rPr>
        <w:t xml:space="preserve">leistungsstark, kraftstoffsparend und verschleißarm. </w:t>
      </w:r>
    </w:p>
    <w:p w14:paraId="6E1100F2" w14:textId="77777777" w:rsidR="002B040F" w:rsidRDefault="002B040F" w:rsidP="004E0D2F">
      <w:pPr>
        <w:spacing w:line="276" w:lineRule="auto"/>
        <w:rPr>
          <w:b/>
          <w:sz w:val="22"/>
          <w:szCs w:val="22"/>
          <w:lang w:bidi="de-DE"/>
        </w:rPr>
      </w:pPr>
    </w:p>
    <w:p w14:paraId="273D0EE7" w14:textId="421B5A97" w:rsidR="004E0D2F" w:rsidRPr="004E0D2F" w:rsidRDefault="00053334" w:rsidP="004E0D2F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Innovative Technologie </w:t>
      </w:r>
      <w:r w:rsidR="00E516E0">
        <w:rPr>
          <w:b/>
          <w:sz w:val="22"/>
          <w:szCs w:val="22"/>
          <w:lang w:bidi="de-DE"/>
        </w:rPr>
        <w:t xml:space="preserve">für </w:t>
      </w:r>
      <w:r>
        <w:rPr>
          <w:b/>
          <w:sz w:val="22"/>
          <w:szCs w:val="22"/>
          <w:lang w:bidi="de-DE"/>
        </w:rPr>
        <w:t>weitreichende Vorteile</w:t>
      </w:r>
    </w:p>
    <w:p w14:paraId="45E6B9BB" w14:textId="45DD9706" w:rsid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>Mit seine</w:t>
      </w:r>
      <w:r w:rsidR="00053334">
        <w:rPr>
          <w:bCs/>
          <w:sz w:val="22"/>
          <w:szCs w:val="22"/>
          <w:lang w:bidi="de-DE"/>
        </w:rPr>
        <w:t>n</w:t>
      </w:r>
      <w:r w:rsidRPr="004E0D2F">
        <w:rPr>
          <w:bCs/>
          <w:sz w:val="22"/>
          <w:szCs w:val="22"/>
          <w:lang w:bidi="de-DE"/>
        </w:rPr>
        <w:t xml:space="preserve"> </w:t>
      </w:r>
      <w:r w:rsidR="00053334">
        <w:rPr>
          <w:bCs/>
          <w:sz w:val="22"/>
          <w:szCs w:val="22"/>
          <w:lang w:bidi="de-DE"/>
        </w:rPr>
        <w:t>fünf Armen</w:t>
      </w:r>
      <w:r w:rsidRPr="004E0D2F">
        <w:rPr>
          <w:bCs/>
          <w:sz w:val="22"/>
          <w:szCs w:val="22"/>
          <w:lang w:bidi="de-DE"/>
        </w:rPr>
        <w:t xml:space="preserve"> erreicht </w:t>
      </w:r>
      <w:r w:rsidR="00053334">
        <w:rPr>
          <w:bCs/>
          <w:sz w:val="22"/>
          <w:szCs w:val="22"/>
          <w:lang w:bidi="de-DE"/>
        </w:rPr>
        <w:t>der TB 130</w:t>
      </w:r>
      <w:r w:rsidRPr="004E0D2F">
        <w:rPr>
          <w:bCs/>
          <w:sz w:val="22"/>
          <w:szCs w:val="22"/>
          <w:lang w:bidi="de-DE"/>
        </w:rPr>
        <w:t xml:space="preserve"> eine beeindruckende horizontale Reichweite </w:t>
      </w:r>
      <w:r w:rsidR="00053334">
        <w:rPr>
          <w:bCs/>
          <w:sz w:val="22"/>
          <w:szCs w:val="22"/>
          <w:lang w:bidi="de-DE"/>
        </w:rPr>
        <w:t>bis maximal</w:t>
      </w:r>
      <w:r w:rsidRPr="004E0D2F">
        <w:rPr>
          <w:bCs/>
          <w:sz w:val="22"/>
          <w:szCs w:val="22"/>
          <w:lang w:bidi="de-DE"/>
        </w:rPr>
        <w:t xml:space="preserve"> 38,5 Meter. </w:t>
      </w:r>
      <w:r w:rsidR="00053334">
        <w:rPr>
          <w:bCs/>
          <w:sz w:val="22"/>
          <w:szCs w:val="22"/>
          <w:lang w:bidi="de-DE"/>
        </w:rPr>
        <w:t>Voll ausschöpfen kann er sie d</w:t>
      </w:r>
      <w:r w:rsidRPr="004E0D2F">
        <w:rPr>
          <w:bCs/>
          <w:sz w:val="22"/>
          <w:szCs w:val="22"/>
          <w:lang w:bidi="de-DE"/>
        </w:rPr>
        <w:t>ank der vollflexiblen Abstützung</w:t>
      </w:r>
      <w:r w:rsidR="00053334">
        <w:rPr>
          <w:bCs/>
          <w:sz w:val="22"/>
          <w:szCs w:val="22"/>
          <w:lang w:bidi="de-DE"/>
        </w:rPr>
        <w:t xml:space="preserve">, durch die der </w:t>
      </w:r>
      <w:r w:rsidR="000D7C05">
        <w:rPr>
          <w:bCs/>
          <w:sz w:val="22"/>
          <w:szCs w:val="22"/>
          <w:lang w:bidi="de-DE"/>
        </w:rPr>
        <w:t>Telebelt</w:t>
      </w:r>
      <w:r w:rsidR="000D7C05" w:rsidRPr="000D7C05">
        <w:rPr>
          <w:bCs/>
          <w:sz w:val="22"/>
          <w:szCs w:val="22"/>
          <w:vertAlign w:val="superscript"/>
          <w:lang w:bidi="de-DE"/>
        </w:rPr>
        <w:t>®</w:t>
      </w:r>
      <w:r w:rsidR="000D7C05" w:rsidRPr="004E0D2F">
        <w:rPr>
          <w:bCs/>
          <w:sz w:val="22"/>
          <w:szCs w:val="22"/>
          <w:lang w:bidi="de-DE"/>
        </w:rPr>
        <w:t xml:space="preserve"> </w:t>
      </w:r>
      <w:r w:rsidR="00053334">
        <w:rPr>
          <w:bCs/>
          <w:sz w:val="22"/>
          <w:szCs w:val="22"/>
          <w:lang w:bidi="de-DE"/>
        </w:rPr>
        <w:t>sich auch in schwierigen</w:t>
      </w:r>
      <w:r w:rsidR="001B1227">
        <w:rPr>
          <w:bCs/>
          <w:sz w:val="22"/>
          <w:szCs w:val="22"/>
          <w:lang w:bidi="de-DE"/>
        </w:rPr>
        <w:t xml:space="preserve">, das heißt </w:t>
      </w:r>
      <w:r w:rsidR="00053334">
        <w:rPr>
          <w:bCs/>
          <w:sz w:val="22"/>
          <w:szCs w:val="22"/>
          <w:lang w:bidi="de-DE"/>
        </w:rPr>
        <w:t>engen oder unebenen</w:t>
      </w:r>
      <w:r w:rsidRPr="004E0D2F">
        <w:rPr>
          <w:bCs/>
          <w:sz w:val="22"/>
          <w:szCs w:val="22"/>
          <w:lang w:bidi="de-DE"/>
        </w:rPr>
        <w:t xml:space="preserve"> </w:t>
      </w:r>
      <w:r w:rsidR="00053334">
        <w:rPr>
          <w:bCs/>
          <w:sz w:val="22"/>
          <w:szCs w:val="22"/>
          <w:lang w:bidi="de-DE"/>
        </w:rPr>
        <w:t>Baustellensituationen sicher aufstellen lässt.</w:t>
      </w:r>
    </w:p>
    <w:p w14:paraId="5FBA9465" w14:textId="77777777" w:rsidR="00053334" w:rsidRPr="004E0D2F" w:rsidRDefault="00053334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5A162BA2" w14:textId="6E38C6D1" w:rsidR="004E0D2F" w:rsidRP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 xml:space="preserve">Mit einer </w:t>
      </w:r>
      <w:r w:rsidR="00053334">
        <w:rPr>
          <w:bCs/>
          <w:sz w:val="22"/>
          <w:szCs w:val="22"/>
          <w:lang w:bidi="de-DE"/>
        </w:rPr>
        <w:t xml:space="preserve">starken </w:t>
      </w:r>
      <w:r w:rsidRPr="004E0D2F">
        <w:rPr>
          <w:bCs/>
          <w:sz w:val="22"/>
          <w:szCs w:val="22"/>
          <w:lang w:bidi="de-DE"/>
        </w:rPr>
        <w:t xml:space="preserve">Förderleistung von bis zu 275 m³/h sorgt der TB 130 </w:t>
      </w:r>
      <w:r w:rsidR="00053334">
        <w:rPr>
          <w:bCs/>
          <w:sz w:val="22"/>
          <w:szCs w:val="22"/>
          <w:lang w:bidi="de-DE"/>
        </w:rPr>
        <w:t xml:space="preserve">zudem </w:t>
      </w:r>
      <w:r w:rsidRPr="004E0D2F">
        <w:rPr>
          <w:bCs/>
          <w:sz w:val="22"/>
          <w:szCs w:val="22"/>
          <w:lang w:bidi="de-DE"/>
        </w:rPr>
        <w:t xml:space="preserve">für maximale Effizienz auf der Baustelle. </w:t>
      </w:r>
    </w:p>
    <w:p w14:paraId="500CE7BA" w14:textId="77777777" w:rsid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1F94C098" w14:textId="1966E3D2" w:rsidR="004E0D2F" w:rsidRPr="004E0D2F" w:rsidRDefault="00564D65" w:rsidP="004E0D2F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Nahezu grenzenlose Einsatzmöglichkeiten mit nur einer Maschine</w:t>
      </w:r>
    </w:p>
    <w:p w14:paraId="28AD396C" w14:textId="070CE16A" w:rsidR="004E0D2F" w:rsidRP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 xml:space="preserve">Der </w:t>
      </w:r>
      <w:r w:rsidR="00053334">
        <w:rPr>
          <w:bCs/>
          <w:sz w:val="22"/>
          <w:szCs w:val="22"/>
          <w:lang w:bidi="de-DE"/>
        </w:rPr>
        <w:t>Telebelt</w:t>
      </w:r>
      <w:r w:rsidR="00053334" w:rsidRPr="000D7C05">
        <w:rPr>
          <w:bCs/>
          <w:sz w:val="22"/>
          <w:szCs w:val="22"/>
          <w:vertAlign w:val="superscript"/>
          <w:lang w:bidi="de-DE"/>
        </w:rPr>
        <w:t>®</w:t>
      </w:r>
      <w:r w:rsidR="00053334" w:rsidRPr="004E0D2F">
        <w:rPr>
          <w:bCs/>
          <w:sz w:val="22"/>
          <w:szCs w:val="22"/>
          <w:lang w:bidi="de-DE"/>
        </w:rPr>
        <w:t xml:space="preserve"> </w:t>
      </w:r>
      <w:r w:rsidR="00053334">
        <w:rPr>
          <w:bCs/>
          <w:sz w:val="22"/>
          <w:szCs w:val="22"/>
          <w:lang w:bidi="de-DE"/>
        </w:rPr>
        <w:t xml:space="preserve">TB </w:t>
      </w:r>
      <w:r w:rsidR="00053334" w:rsidRPr="004E0D2F">
        <w:rPr>
          <w:bCs/>
          <w:sz w:val="22"/>
          <w:szCs w:val="22"/>
          <w:lang w:bidi="de-DE"/>
        </w:rPr>
        <w:t xml:space="preserve">130 </w:t>
      </w:r>
      <w:r w:rsidR="00053334">
        <w:rPr>
          <w:bCs/>
          <w:sz w:val="22"/>
          <w:szCs w:val="22"/>
          <w:lang w:bidi="de-DE"/>
        </w:rPr>
        <w:t xml:space="preserve">von Putzmeister ist unglaublich vielseitig, weil er sich </w:t>
      </w:r>
      <w:r w:rsidRPr="004E0D2F">
        <w:rPr>
          <w:bCs/>
          <w:sz w:val="22"/>
          <w:szCs w:val="22"/>
          <w:lang w:bidi="de-DE"/>
        </w:rPr>
        <w:t xml:space="preserve">für </w:t>
      </w:r>
      <w:r w:rsidR="001B1227">
        <w:rPr>
          <w:bCs/>
          <w:sz w:val="22"/>
          <w:szCs w:val="22"/>
          <w:lang w:bidi="de-DE"/>
        </w:rPr>
        <w:t>unterschiedlichste</w:t>
      </w:r>
      <w:r w:rsidRPr="004E0D2F">
        <w:rPr>
          <w:bCs/>
          <w:sz w:val="22"/>
          <w:szCs w:val="22"/>
          <w:lang w:bidi="de-DE"/>
        </w:rPr>
        <w:t xml:space="preserve"> Materialien</w:t>
      </w:r>
      <w:r w:rsidR="00053334">
        <w:rPr>
          <w:bCs/>
          <w:sz w:val="22"/>
          <w:szCs w:val="22"/>
          <w:lang w:bidi="de-DE"/>
        </w:rPr>
        <w:t xml:space="preserve"> eignet</w:t>
      </w:r>
      <w:r w:rsidRPr="004E0D2F">
        <w:rPr>
          <w:bCs/>
          <w:sz w:val="22"/>
          <w:szCs w:val="22"/>
          <w:lang w:bidi="de-DE"/>
        </w:rPr>
        <w:t>, darunter</w:t>
      </w:r>
      <w:r w:rsidR="00564D65">
        <w:rPr>
          <w:bCs/>
          <w:sz w:val="22"/>
          <w:szCs w:val="22"/>
          <w:lang w:bidi="de-DE"/>
        </w:rPr>
        <w:t xml:space="preserve"> </w:t>
      </w:r>
      <w:r w:rsidR="00E516E0">
        <w:rPr>
          <w:bCs/>
          <w:sz w:val="22"/>
          <w:szCs w:val="22"/>
          <w:lang w:bidi="de-DE"/>
        </w:rPr>
        <w:t xml:space="preserve">– auch </w:t>
      </w:r>
      <w:r w:rsidR="00564D65">
        <w:rPr>
          <w:bCs/>
          <w:sz w:val="22"/>
          <w:szCs w:val="22"/>
          <w:lang w:bidi="de-DE"/>
        </w:rPr>
        <w:t>n</w:t>
      </w:r>
      <w:r w:rsidRPr="004E0D2F">
        <w:rPr>
          <w:bCs/>
          <w:sz w:val="22"/>
          <w:szCs w:val="22"/>
          <w:lang w:bidi="de-DE"/>
        </w:rPr>
        <w:t xml:space="preserve">icht pumpbarer </w:t>
      </w:r>
      <w:r w:rsidR="00E516E0">
        <w:rPr>
          <w:bCs/>
          <w:sz w:val="22"/>
          <w:szCs w:val="22"/>
          <w:lang w:bidi="de-DE"/>
        </w:rPr>
        <w:t>– </w:t>
      </w:r>
      <w:r w:rsidRPr="004E0D2F">
        <w:rPr>
          <w:bCs/>
          <w:sz w:val="22"/>
          <w:szCs w:val="22"/>
          <w:lang w:bidi="de-DE"/>
        </w:rPr>
        <w:t xml:space="preserve">Beton, Kies, Schotter, Sand, Erde </w:t>
      </w:r>
      <w:r w:rsidR="00E516E0">
        <w:rPr>
          <w:bCs/>
          <w:sz w:val="22"/>
          <w:szCs w:val="22"/>
          <w:lang w:bidi="de-DE"/>
        </w:rPr>
        <w:t>etc</w:t>
      </w:r>
      <w:r w:rsidRPr="004E0D2F">
        <w:rPr>
          <w:bCs/>
          <w:sz w:val="22"/>
          <w:szCs w:val="22"/>
          <w:lang w:bidi="de-DE"/>
        </w:rPr>
        <w:t xml:space="preserve">. </w:t>
      </w:r>
      <w:r w:rsidR="000D7C05">
        <w:rPr>
          <w:bCs/>
          <w:sz w:val="22"/>
          <w:szCs w:val="22"/>
          <w:lang w:bidi="de-DE"/>
        </w:rPr>
        <w:t xml:space="preserve">Er bietet </w:t>
      </w:r>
      <w:r w:rsidR="000D7C05" w:rsidRPr="000D7C05">
        <w:rPr>
          <w:bCs/>
          <w:sz w:val="22"/>
          <w:szCs w:val="22"/>
          <w:lang w:bidi="de-DE"/>
        </w:rPr>
        <w:t xml:space="preserve">ein schnelles und kontinuierliches Einbringen von Material bis </w:t>
      </w:r>
      <w:r w:rsidR="000D7C05">
        <w:rPr>
          <w:bCs/>
          <w:sz w:val="22"/>
          <w:szCs w:val="22"/>
          <w:lang w:bidi="de-DE"/>
        </w:rPr>
        <w:t xml:space="preserve">zu </w:t>
      </w:r>
      <w:r w:rsidR="000D7C05" w:rsidRPr="000D7C05">
        <w:rPr>
          <w:bCs/>
          <w:sz w:val="22"/>
          <w:szCs w:val="22"/>
          <w:lang w:bidi="de-DE"/>
        </w:rPr>
        <w:t>100 mm Korngröße</w:t>
      </w:r>
      <w:r w:rsidR="00564D65">
        <w:rPr>
          <w:bCs/>
          <w:sz w:val="22"/>
          <w:szCs w:val="22"/>
          <w:lang w:bidi="de-DE"/>
        </w:rPr>
        <w:t>. Muss beispielsweise</w:t>
      </w:r>
      <w:r w:rsidR="00564D65" w:rsidRPr="00564D65">
        <w:rPr>
          <w:bCs/>
          <w:sz w:val="22"/>
          <w:szCs w:val="22"/>
          <w:lang w:bidi="de-DE"/>
        </w:rPr>
        <w:t xml:space="preserve"> Kies und Beton </w:t>
      </w:r>
      <w:r w:rsidR="00E516E0">
        <w:rPr>
          <w:bCs/>
          <w:sz w:val="22"/>
          <w:szCs w:val="22"/>
          <w:lang w:bidi="de-DE"/>
        </w:rPr>
        <w:t xml:space="preserve">kurz hintereinander </w:t>
      </w:r>
      <w:r w:rsidR="00564D65">
        <w:rPr>
          <w:bCs/>
          <w:sz w:val="22"/>
          <w:szCs w:val="22"/>
          <w:lang w:bidi="de-DE"/>
        </w:rPr>
        <w:t xml:space="preserve">auf derselben Baustelle eingebracht werden, </w:t>
      </w:r>
      <w:r w:rsidR="00E516E0">
        <w:rPr>
          <w:bCs/>
          <w:sz w:val="22"/>
          <w:szCs w:val="22"/>
          <w:lang w:bidi="de-DE"/>
        </w:rPr>
        <w:t xml:space="preserve">meistert </w:t>
      </w:r>
      <w:r w:rsidR="00564D65">
        <w:rPr>
          <w:bCs/>
          <w:sz w:val="22"/>
          <w:szCs w:val="22"/>
          <w:lang w:bidi="de-DE"/>
        </w:rPr>
        <w:t xml:space="preserve">der TB 130 </w:t>
      </w:r>
      <w:r w:rsidR="00607256">
        <w:rPr>
          <w:bCs/>
          <w:sz w:val="22"/>
          <w:szCs w:val="22"/>
          <w:lang w:bidi="de-DE"/>
        </w:rPr>
        <w:t>diese Aufgaben</w:t>
      </w:r>
      <w:r w:rsidR="001B1227">
        <w:rPr>
          <w:bCs/>
          <w:sz w:val="22"/>
          <w:szCs w:val="22"/>
          <w:lang w:bidi="de-DE"/>
        </w:rPr>
        <w:t xml:space="preserve"> ohne Probleme</w:t>
      </w:r>
      <w:r w:rsidR="00607256">
        <w:rPr>
          <w:bCs/>
          <w:sz w:val="22"/>
          <w:szCs w:val="22"/>
          <w:lang w:bidi="de-DE"/>
        </w:rPr>
        <w:t>.</w:t>
      </w:r>
    </w:p>
    <w:p w14:paraId="2874AE75" w14:textId="77777777" w:rsidR="00564D65" w:rsidRDefault="00564D65" w:rsidP="004E0D2F">
      <w:pPr>
        <w:spacing w:line="276" w:lineRule="auto"/>
        <w:rPr>
          <w:bCs/>
          <w:sz w:val="22"/>
          <w:szCs w:val="22"/>
          <w:lang w:bidi="de-DE"/>
        </w:rPr>
      </w:pPr>
    </w:p>
    <w:p w14:paraId="1880B28A" w14:textId="4F77EEB3" w:rsidR="004E0D2F" w:rsidRPr="004E0D2F" w:rsidRDefault="004E0D2F" w:rsidP="004E0D2F">
      <w:pPr>
        <w:spacing w:line="276" w:lineRule="auto"/>
        <w:rPr>
          <w:bCs/>
          <w:sz w:val="22"/>
          <w:szCs w:val="22"/>
          <w:lang w:bidi="de-DE"/>
        </w:rPr>
      </w:pPr>
      <w:r w:rsidRPr="004E0D2F">
        <w:rPr>
          <w:bCs/>
          <w:sz w:val="22"/>
          <w:szCs w:val="22"/>
          <w:lang w:bidi="de-DE"/>
        </w:rPr>
        <w:t xml:space="preserve">Typische </w:t>
      </w:r>
      <w:r w:rsidR="00564D65">
        <w:rPr>
          <w:bCs/>
          <w:sz w:val="22"/>
          <w:szCs w:val="22"/>
          <w:lang w:bidi="de-DE"/>
        </w:rPr>
        <w:t>Einsätze des Telebelt</w:t>
      </w:r>
      <w:r w:rsidR="00564D65" w:rsidRPr="000D7C05">
        <w:rPr>
          <w:bCs/>
          <w:sz w:val="22"/>
          <w:szCs w:val="22"/>
          <w:vertAlign w:val="superscript"/>
          <w:lang w:bidi="de-DE"/>
        </w:rPr>
        <w:t>®</w:t>
      </w:r>
      <w:r w:rsidR="00564D65" w:rsidRPr="004E0D2F">
        <w:rPr>
          <w:bCs/>
          <w:sz w:val="22"/>
          <w:szCs w:val="22"/>
          <w:lang w:bidi="de-DE"/>
        </w:rPr>
        <w:t xml:space="preserve"> </w:t>
      </w:r>
      <w:r w:rsidR="00564D65">
        <w:rPr>
          <w:bCs/>
          <w:sz w:val="22"/>
          <w:szCs w:val="22"/>
          <w:lang w:bidi="de-DE"/>
        </w:rPr>
        <w:t xml:space="preserve">sind: </w:t>
      </w:r>
      <w:r w:rsidRPr="004E0D2F">
        <w:rPr>
          <w:bCs/>
          <w:sz w:val="22"/>
          <w:szCs w:val="22"/>
          <w:lang w:bidi="de-DE"/>
        </w:rPr>
        <w:t>die Betonage von Bodenplatten im Haus- und Industriebau, Betonagen in Hallen mit niedriger Deckenhöhe, die Rückverfüllung von Kelleraußenwänden und Baugruben, Dachbegrünungen sowie den Materialeinbau auf nicht befahrbaren Untergründen</w:t>
      </w:r>
      <w:r w:rsidR="00564D65">
        <w:rPr>
          <w:bCs/>
          <w:sz w:val="22"/>
          <w:szCs w:val="22"/>
          <w:lang w:bidi="de-DE"/>
        </w:rPr>
        <w:t xml:space="preserve"> und vieles mehr</w:t>
      </w:r>
      <w:r w:rsidRPr="004E0D2F">
        <w:rPr>
          <w:bCs/>
          <w:sz w:val="22"/>
          <w:szCs w:val="22"/>
          <w:lang w:bidi="de-DE"/>
        </w:rPr>
        <w:t xml:space="preserve">. </w:t>
      </w:r>
    </w:p>
    <w:p w14:paraId="4996FA4B" w14:textId="77777777" w:rsidR="005D1925" w:rsidRPr="005D1925" w:rsidRDefault="005D1925" w:rsidP="00035E0B">
      <w:pPr>
        <w:spacing w:line="276" w:lineRule="auto"/>
        <w:rPr>
          <w:sz w:val="24"/>
          <w:szCs w:val="24"/>
          <w:lang w:bidi="de-DE"/>
        </w:rPr>
      </w:pP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5A3F8B65" w14:textId="08038EC2" w:rsidR="00A85C9A" w:rsidRPr="00BE740C" w:rsidRDefault="002207F3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="00A85C9A" w:rsidRPr="00BE740C">
        <w:rPr>
          <w:b/>
          <w:sz w:val="22"/>
          <w:szCs w:val="22"/>
          <w:lang w:bidi="de-DE"/>
        </w:rPr>
        <w:t>Gruppe</w:t>
      </w:r>
    </w:p>
    <w:p w14:paraId="52D3886B" w14:textId="77777777" w:rsidR="00A85C9A" w:rsidRPr="00BE740C" w:rsidRDefault="00A85C9A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254BD6" w14:textId="77777777" w:rsidR="00A85C9A" w:rsidRPr="00BE740C" w:rsidRDefault="00A85C9A" w:rsidP="008809A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069BAEEC" w:rsidR="00C906D0" w:rsidRDefault="00A85C9A" w:rsidP="008809A0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5D413D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5D413D">
        <w:rPr>
          <w:color w:val="000000" w:themeColor="text1"/>
          <w:sz w:val="22"/>
          <w:szCs w:val="22"/>
          <w:lang w:bidi="de-DE"/>
        </w:rPr>
        <w:t xml:space="preserve">Euro </w:t>
      </w:r>
      <w:r w:rsidR="005D413D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42774" w14:textId="77777777" w:rsidR="00553118" w:rsidRDefault="00553118">
      <w:r>
        <w:separator/>
      </w:r>
    </w:p>
  </w:endnote>
  <w:endnote w:type="continuationSeparator" w:id="0">
    <w:p w14:paraId="66B50480" w14:textId="77777777" w:rsidR="00553118" w:rsidRDefault="0055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5A9EE" w14:textId="77777777" w:rsidR="00553118" w:rsidRDefault="00553118">
      <w:r>
        <w:separator/>
      </w:r>
    </w:p>
  </w:footnote>
  <w:footnote w:type="continuationSeparator" w:id="0">
    <w:p w14:paraId="69CF04AB" w14:textId="77777777" w:rsidR="00553118" w:rsidRDefault="00553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66972402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943929">
      <w:rPr>
        <w:noProof/>
        <w:sz w:val="12"/>
      </w:rPr>
      <w:t>https://myputzmeister.sharepoint.com/sites/pmh/marketing/Public/PR/Press Releases/PM/PI 2000-2999/PI 2044 Bauma 25 Mobiles Förderband Telebelt TB 130/PI 2044 Mobiles Förderband Telebelt TB 130_DE.docx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943929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163D191A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943929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0F5EAAEE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943929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733279B2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943929">
      <w:rPr>
        <w:noProof/>
        <w:snapToGrid w:val="0"/>
        <w:sz w:val="12"/>
      </w:rPr>
      <w:t>PI 2044 Mobiles Förderband Telebelt TB 130_DE.docx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74B5B935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943929">
      <w:rPr>
        <w:noProof/>
        <w:sz w:val="12"/>
        <w:szCs w:val="12"/>
      </w:rPr>
      <w:t>https://myputzmeister.sharepoint.com/sites/pmh/marketing/Public/PR/Press Releases/PM/PI 2000-2999/PI 2044 Bauma 25 Mobiles Förderband Telebelt TB 130/PI 2044 Mobiles Förderband Telebelt TB 130_DE.docx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943929">
      <w:rPr>
        <w:noProof/>
      </w:rPr>
      <w:t>2025-02-05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3334"/>
    <w:rsid w:val="00057598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D7C05"/>
    <w:rsid w:val="000E2A73"/>
    <w:rsid w:val="000F1C13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1227"/>
    <w:rsid w:val="001B43B0"/>
    <w:rsid w:val="001B6676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1AD5"/>
    <w:rsid w:val="00235AD2"/>
    <w:rsid w:val="00237511"/>
    <w:rsid w:val="0024021D"/>
    <w:rsid w:val="00257077"/>
    <w:rsid w:val="002667E2"/>
    <w:rsid w:val="00272F2A"/>
    <w:rsid w:val="00290026"/>
    <w:rsid w:val="00290E1B"/>
    <w:rsid w:val="002A6DD3"/>
    <w:rsid w:val="002B040F"/>
    <w:rsid w:val="002B4AA5"/>
    <w:rsid w:val="002C09E4"/>
    <w:rsid w:val="002E6951"/>
    <w:rsid w:val="0030024C"/>
    <w:rsid w:val="0031563B"/>
    <w:rsid w:val="00320153"/>
    <w:rsid w:val="00325602"/>
    <w:rsid w:val="00335008"/>
    <w:rsid w:val="00336F0B"/>
    <w:rsid w:val="00337261"/>
    <w:rsid w:val="003570F2"/>
    <w:rsid w:val="00364EF9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E33BE"/>
    <w:rsid w:val="003E65BF"/>
    <w:rsid w:val="003E77E3"/>
    <w:rsid w:val="003F57BD"/>
    <w:rsid w:val="00410A56"/>
    <w:rsid w:val="0041759F"/>
    <w:rsid w:val="0045486B"/>
    <w:rsid w:val="0047366D"/>
    <w:rsid w:val="00476963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E0D2F"/>
    <w:rsid w:val="004E6ADF"/>
    <w:rsid w:val="004F12F7"/>
    <w:rsid w:val="004F450D"/>
    <w:rsid w:val="004F706D"/>
    <w:rsid w:val="005008F3"/>
    <w:rsid w:val="005015FD"/>
    <w:rsid w:val="005053E6"/>
    <w:rsid w:val="00506E7E"/>
    <w:rsid w:val="00506F16"/>
    <w:rsid w:val="00523BAA"/>
    <w:rsid w:val="00525A4B"/>
    <w:rsid w:val="00540F47"/>
    <w:rsid w:val="00546E00"/>
    <w:rsid w:val="00547284"/>
    <w:rsid w:val="00553118"/>
    <w:rsid w:val="00554C9D"/>
    <w:rsid w:val="00556D5F"/>
    <w:rsid w:val="00560035"/>
    <w:rsid w:val="00562C1F"/>
    <w:rsid w:val="00564BB4"/>
    <w:rsid w:val="00564D65"/>
    <w:rsid w:val="0056583F"/>
    <w:rsid w:val="00574406"/>
    <w:rsid w:val="00574F1A"/>
    <w:rsid w:val="00575338"/>
    <w:rsid w:val="00576103"/>
    <w:rsid w:val="005845EC"/>
    <w:rsid w:val="005B3541"/>
    <w:rsid w:val="005B678D"/>
    <w:rsid w:val="005B7A13"/>
    <w:rsid w:val="005C1EB1"/>
    <w:rsid w:val="005C2D5A"/>
    <w:rsid w:val="005D1925"/>
    <w:rsid w:val="005D413D"/>
    <w:rsid w:val="005E029D"/>
    <w:rsid w:val="005E15BB"/>
    <w:rsid w:val="005F4528"/>
    <w:rsid w:val="005F624C"/>
    <w:rsid w:val="005F7FCC"/>
    <w:rsid w:val="00601F88"/>
    <w:rsid w:val="0060207B"/>
    <w:rsid w:val="00605421"/>
    <w:rsid w:val="00607256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6F3DAD"/>
    <w:rsid w:val="007019BF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3D04"/>
    <w:rsid w:val="00832EA5"/>
    <w:rsid w:val="00842E13"/>
    <w:rsid w:val="00843A20"/>
    <w:rsid w:val="00845152"/>
    <w:rsid w:val="008514C5"/>
    <w:rsid w:val="00852F9F"/>
    <w:rsid w:val="0085497E"/>
    <w:rsid w:val="0085696C"/>
    <w:rsid w:val="00861C58"/>
    <w:rsid w:val="0086475C"/>
    <w:rsid w:val="00866B3B"/>
    <w:rsid w:val="00866D0A"/>
    <w:rsid w:val="00871002"/>
    <w:rsid w:val="00876686"/>
    <w:rsid w:val="008809A0"/>
    <w:rsid w:val="00890A46"/>
    <w:rsid w:val="00892DF3"/>
    <w:rsid w:val="00892F40"/>
    <w:rsid w:val="00895091"/>
    <w:rsid w:val="008973B0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35EEE"/>
    <w:rsid w:val="00943929"/>
    <w:rsid w:val="009613B6"/>
    <w:rsid w:val="0096141E"/>
    <w:rsid w:val="009676F1"/>
    <w:rsid w:val="00971E62"/>
    <w:rsid w:val="00973F0A"/>
    <w:rsid w:val="00974099"/>
    <w:rsid w:val="00980383"/>
    <w:rsid w:val="00994853"/>
    <w:rsid w:val="009B003F"/>
    <w:rsid w:val="009C02B3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4299"/>
    <w:rsid w:val="00A60C39"/>
    <w:rsid w:val="00A621F0"/>
    <w:rsid w:val="00A62AC6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4886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3E11"/>
    <w:rsid w:val="00B8647B"/>
    <w:rsid w:val="00B9278F"/>
    <w:rsid w:val="00B9555A"/>
    <w:rsid w:val="00B96643"/>
    <w:rsid w:val="00BB3E11"/>
    <w:rsid w:val="00BB4901"/>
    <w:rsid w:val="00BB4B12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7570B"/>
    <w:rsid w:val="00C875CB"/>
    <w:rsid w:val="00C906D0"/>
    <w:rsid w:val="00CA04F7"/>
    <w:rsid w:val="00CA2771"/>
    <w:rsid w:val="00CA63AB"/>
    <w:rsid w:val="00CA735D"/>
    <w:rsid w:val="00CC1F89"/>
    <w:rsid w:val="00CD6824"/>
    <w:rsid w:val="00CF0E27"/>
    <w:rsid w:val="00D01B18"/>
    <w:rsid w:val="00D0348A"/>
    <w:rsid w:val="00D0552C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52FE8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B2DE2"/>
    <w:rsid w:val="00DC0342"/>
    <w:rsid w:val="00DC12F5"/>
    <w:rsid w:val="00DC1813"/>
    <w:rsid w:val="00DC1F7F"/>
    <w:rsid w:val="00DC305F"/>
    <w:rsid w:val="00DD4BE2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16E0"/>
    <w:rsid w:val="00E537D9"/>
    <w:rsid w:val="00E5663E"/>
    <w:rsid w:val="00E6292C"/>
    <w:rsid w:val="00E64DB1"/>
    <w:rsid w:val="00E66499"/>
    <w:rsid w:val="00E71E07"/>
    <w:rsid w:val="00E74B82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32501"/>
    <w:rsid w:val="00F3714C"/>
    <w:rsid w:val="00F379B7"/>
    <w:rsid w:val="00F52FC2"/>
    <w:rsid w:val="00F5548A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F1A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5E15B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851A9-2863-45D2-BF4C-381BCCD44A78}"/>
</file>

<file path=customXml/itemProps4.xml><?xml version="1.0" encoding="utf-8"?>
<ds:datastoreItem xmlns:ds="http://schemas.openxmlformats.org/officeDocument/2006/customXml" ds:itemID="{0EA00562-4D95-468D-81B2-A50272157BBC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4277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8</cp:revision>
  <cp:lastPrinted>2025-02-17T12:05:00Z</cp:lastPrinted>
  <dcterms:created xsi:type="dcterms:W3CDTF">2025-02-05T09:47:00Z</dcterms:created>
  <dcterms:modified xsi:type="dcterms:W3CDTF">2025-02-17T12:05:00Z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